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BE1" w:rsidRDefault="00E21BE1" w:rsidP="003605A7">
      <w:pPr>
        <w:pStyle w:val="aa"/>
        <w:widowControl/>
        <w:jc w:val="right"/>
        <w:outlineLvl w:val="0"/>
        <w:rPr>
          <w:color w:val="000000"/>
          <w:sz w:val="24"/>
          <w:szCs w:val="24"/>
        </w:rPr>
      </w:pPr>
    </w:p>
    <w:p w:rsidR="003F38DA" w:rsidRPr="00A31DBE" w:rsidRDefault="008B6649" w:rsidP="008B6649">
      <w:pPr>
        <w:pStyle w:val="aa"/>
        <w:widowControl/>
        <w:outlineLvl w:val="0"/>
        <w:rPr>
          <w:color w:val="000000"/>
        </w:rPr>
      </w:pPr>
      <w:r w:rsidRPr="00A31DBE">
        <w:rPr>
          <w:color w:val="000000"/>
        </w:rPr>
        <w:t>ДОГОВОР</w:t>
      </w:r>
    </w:p>
    <w:p w:rsidR="00E416D3" w:rsidRDefault="002E2A5A" w:rsidP="008B6649">
      <w:pPr>
        <w:pStyle w:val="aa"/>
        <w:widowControl/>
        <w:outlineLvl w:val="0"/>
        <w:rPr>
          <w:color w:val="000000"/>
        </w:rPr>
      </w:pPr>
      <w:r>
        <w:rPr>
          <w:color w:val="000000"/>
        </w:rPr>
        <w:t>КУПЛИ-ПРОДАЖИ (ПОСТАВКИ) ЭЛЕКТРИЧЕСКОЙ ЭНЕРГИИ (МОЩНОСТИ)</w:t>
      </w:r>
      <w:r w:rsidR="003A7010" w:rsidRPr="00A31DBE">
        <w:rPr>
          <w:color w:val="000000"/>
        </w:rPr>
        <w:t xml:space="preserve">  </w:t>
      </w:r>
    </w:p>
    <w:p w:rsidR="00B33997" w:rsidRDefault="00C277C2" w:rsidP="00B33997">
      <w:pPr>
        <w:widowControl/>
        <w:autoSpaceDE w:val="0"/>
        <w:autoSpaceDN w:val="0"/>
        <w:adjustRightInd w:val="0"/>
        <w:jc w:val="center"/>
        <w:rPr>
          <w:i/>
          <w:sz w:val="19"/>
          <w:szCs w:val="19"/>
        </w:rPr>
      </w:pPr>
      <w:r w:rsidRPr="00B33997">
        <w:rPr>
          <w:i/>
          <w:sz w:val="19"/>
          <w:szCs w:val="19"/>
        </w:rPr>
        <w:t xml:space="preserve"> </w:t>
      </w:r>
      <w:r w:rsidR="00B33997" w:rsidRPr="007E7C71">
        <w:rPr>
          <w:i/>
          <w:sz w:val="19"/>
          <w:szCs w:val="19"/>
        </w:rPr>
        <w:t>(Для энергосбытовых организаций, гарантирующих поставщиков, которые вправе приобретать электрическую энергию (мощность) у другого гарантирующего поставщика на розничном рынке электроэнергии)</w:t>
      </w:r>
    </w:p>
    <w:p w:rsidR="00C277C2" w:rsidRPr="00C277C2" w:rsidRDefault="00C277C2" w:rsidP="00C277C2">
      <w:pPr>
        <w:pStyle w:val="aa"/>
        <w:widowControl/>
        <w:outlineLvl w:val="0"/>
        <w:rPr>
          <w:color w:val="000000"/>
        </w:rPr>
      </w:pPr>
      <w:r w:rsidRPr="00A31DBE">
        <w:rPr>
          <w:color w:val="000000"/>
        </w:rPr>
        <w:t>№_____</w:t>
      </w:r>
      <w:r>
        <w:rPr>
          <w:color w:val="000000"/>
        </w:rPr>
        <w:t>_</w:t>
      </w:r>
      <w:r w:rsidRPr="00A31DBE">
        <w:rPr>
          <w:color w:val="000000"/>
        </w:rPr>
        <w:t xml:space="preserve"> </w:t>
      </w:r>
    </w:p>
    <w:p w:rsidR="00476C73" w:rsidRDefault="008B6649" w:rsidP="008B6649">
      <w:pPr>
        <w:pStyle w:val="aa"/>
        <w:widowControl/>
        <w:jc w:val="left"/>
        <w:outlineLvl w:val="0"/>
        <w:rPr>
          <w:b w:val="0"/>
          <w:color w:val="000000"/>
          <w:sz w:val="19"/>
          <w:szCs w:val="19"/>
        </w:rPr>
      </w:pPr>
      <w:r w:rsidRPr="006D2BC0">
        <w:rPr>
          <w:b w:val="0"/>
          <w:color w:val="000000"/>
          <w:sz w:val="19"/>
          <w:szCs w:val="19"/>
        </w:rPr>
        <w:t>г.</w:t>
      </w:r>
      <w:r w:rsidR="00552844" w:rsidRPr="006D2BC0">
        <w:rPr>
          <w:b w:val="0"/>
          <w:color w:val="000000"/>
          <w:sz w:val="19"/>
          <w:szCs w:val="19"/>
        </w:rPr>
        <w:t xml:space="preserve"> </w:t>
      </w:r>
      <w:r w:rsidRPr="006D2BC0">
        <w:rPr>
          <w:b w:val="0"/>
          <w:color w:val="000000"/>
          <w:sz w:val="19"/>
          <w:szCs w:val="19"/>
        </w:rPr>
        <w:t xml:space="preserve">Тверь                                              </w:t>
      </w:r>
      <w:r w:rsidR="00757442" w:rsidRPr="006D2BC0">
        <w:rPr>
          <w:b w:val="0"/>
          <w:color w:val="000000"/>
          <w:sz w:val="19"/>
          <w:szCs w:val="19"/>
        </w:rPr>
        <w:t xml:space="preserve">                     </w:t>
      </w:r>
      <w:r w:rsidRPr="006D2BC0">
        <w:rPr>
          <w:b w:val="0"/>
          <w:color w:val="000000"/>
          <w:sz w:val="19"/>
          <w:szCs w:val="19"/>
        </w:rPr>
        <w:t xml:space="preserve">           </w:t>
      </w:r>
      <w:r w:rsidR="008D1C70" w:rsidRPr="006D2BC0">
        <w:rPr>
          <w:b w:val="0"/>
          <w:color w:val="000000"/>
          <w:sz w:val="19"/>
          <w:szCs w:val="19"/>
        </w:rPr>
        <w:t xml:space="preserve">        </w:t>
      </w:r>
      <w:r w:rsidR="004E7406" w:rsidRPr="006D2BC0">
        <w:rPr>
          <w:b w:val="0"/>
          <w:color w:val="000000"/>
          <w:sz w:val="19"/>
          <w:szCs w:val="19"/>
        </w:rPr>
        <w:t xml:space="preserve">                </w:t>
      </w:r>
      <w:r w:rsidR="008D1C70" w:rsidRPr="006D2BC0">
        <w:rPr>
          <w:b w:val="0"/>
          <w:color w:val="000000"/>
          <w:sz w:val="19"/>
          <w:szCs w:val="19"/>
        </w:rPr>
        <w:t xml:space="preserve"> </w:t>
      </w:r>
      <w:r w:rsidR="00983B24" w:rsidRPr="006D2BC0">
        <w:rPr>
          <w:b w:val="0"/>
          <w:color w:val="000000"/>
          <w:sz w:val="19"/>
          <w:szCs w:val="19"/>
        </w:rPr>
        <w:t xml:space="preserve"> </w:t>
      </w:r>
      <w:r w:rsidR="000E5038" w:rsidRPr="006D2BC0">
        <w:rPr>
          <w:b w:val="0"/>
          <w:color w:val="000000"/>
          <w:sz w:val="19"/>
          <w:szCs w:val="19"/>
        </w:rPr>
        <w:t xml:space="preserve">   </w:t>
      </w:r>
      <w:r w:rsidR="00A31DBE" w:rsidRPr="006D2BC0">
        <w:rPr>
          <w:b w:val="0"/>
          <w:color w:val="000000"/>
          <w:sz w:val="19"/>
          <w:szCs w:val="19"/>
        </w:rPr>
        <w:t xml:space="preserve">            </w:t>
      </w:r>
      <w:r w:rsidR="000E5038" w:rsidRPr="006D2BC0">
        <w:rPr>
          <w:b w:val="0"/>
          <w:color w:val="000000"/>
          <w:sz w:val="19"/>
          <w:szCs w:val="19"/>
        </w:rPr>
        <w:t xml:space="preserve">    </w:t>
      </w:r>
      <w:r w:rsidR="008E3D39" w:rsidRPr="006D2BC0">
        <w:rPr>
          <w:b w:val="0"/>
          <w:color w:val="000000"/>
          <w:sz w:val="19"/>
          <w:szCs w:val="19"/>
        </w:rPr>
        <w:t xml:space="preserve">                     </w:t>
      </w:r>
      <w:r w:rsidR="008E4FEA">
        <w:rPr>
          <w:b w:val="0"/>
          <w:color w:val="000000"/>
          <w:sz w:val="19"/>
          <w:szCs w:val="19"/>
        </w:rPr>
        <w:t xml:space="preserve">    </w:t>
      </w:r>
      <w:r w:rsidR="008E3D39" w:rsidRPr="006D2BC0">
        <w:rPr>
          <w:b w:val="0"/>
          <w:color w:val="000000"/>
          <w:sz w:val="19"/>
          <w:szCs w:val="19"/>
        </w:rPr>
        <w:t xml:space="preserve">   </w:t>
      </w:r>
      <w:r w:rsidR="008D1C70" w:rsidRPr="006D2BC0">
        <w:rPr>
          <w:b w:val="0"/>
          <w:color w:val="000000"/>
          <w:sz w:val="19"/>
          <w:szCs w:val="19"/>
        </w:rPr>
        <w:t xml:space="preserve"> «_____» «_________» 20___</w:t>
      </w:r>
      <w:r w:rsidRPr="006D2BC0">
        <w:rPr>
          <w:b w:val="0"/>
          <w:color w:val="000000"/>
          <w:sz w:val="19"/>
          <w:szCs w:val="19"/>
        </w:rPr>
        <w:t>г</w:t>
      </w:r>
    </w:p>
    <w:p w:rsidR="00476C73" w:rsidRDefault="00476C73" w:rsidP="008B6649">
      <w:pPr>
        <w:pStyle w:val="aa"/>
        <w:widowControl/>
        <w:jc w:val="left"/>
        <w:outlineLvl w:val="0"/>
        <w:rPr>
          <w:b w:val="0"/>
          <w:color w:val="000000"/>
          <w:sz w:val="19"/>
          <w:szCs w:val="19"/>
        </w:rPr>
      </w:pPr>
    </w:p>
    <w:p w:rsidR="00E21BE1" w:rsidRPr="006D2BC0" w:rsidRDefault="00003AB8" w:rsidP="00A31DBE">
      <w:pPr>
        <w:pStyle w:val="3"/>
        <w:widowControl/>
        <w:ind w:firstLine="708"/>
        <w:rPr>
          <w:sz w:val="19"/>
          <w:szCs w:val="19"/>
        </w:rPr>
      </w:pPr>
      <w:r>
        <w:rPr>
          <w:b/>
          <w:sz w:val="19"/>
          <w:szCs w:val="19"/>
        </w:rPr>
        <w:t>ПАО «</w:t>
      </w:r>
      <w:proofErr w:type="spellStart"/>
      <w:r>
        <w:rPr>
          <w:b/>
          <w:sz w:val="19"/>
          <w:szCs w:val="19"/>
        </w:rPr>
        <w:t>Россети</w:t>
      </w:r>
      <w:proofErr w:type="spellEnd"/>
      <w:r>
        <w:rPr>
          <w:b/>
          <w:sz w:val="19"/>
          <w:szCs w:val="19"/>
        </w:rPr>
        <w:t xml:space="preserve"> Центр » (филиал ПАО «</w:t>
      </w:r>
      <w:proofErr w:type="spellStart"/>
      <w:r>
        <w:rPr>
          <w:b/>
          <w:sz w:val="19"/>
          <w:szCs w:val="19"/>
        </w:rPr>
        <w:t>Россети</w:t>
      </w:r>
      <w:proofErr w:type="spellEnd"/>
      <w:r>
        <w:rPr>
          <w:b/>
          <w:sz w:val="19"/>
          <w:szCs w:val="19"/>
        </w:rPr>
        <w:t xml:space="preserve"> Центр</w:t>
      </w:r>
      <w:bookmarkStart w:id="0" w:name="_GoBack"/>
      <w:bookmarkEnd w:id="0"/>
      <w:r w:rsidR="00AF37C5">
        <w:rPr>
          <w:b/>
          <w:sz w:val="19"/>
          <w:szCs w:val="19"/>
        </w:rPr>
        <w:t>» - «Тверьэнерго»)</w:t>
      </w:r>
      <w:r w:rsidR="008B6649" w:rsidRPr="006D2BC0">
        <w:rPr>
          <w:sz w:val="19"/>
          <w:szCs w:val="19"/>
        </w:rPr>
        <w:t xml:space="preserve">, </w:t>
      </w:r>
      <w:proofErr w:type="gramStart"/>
      <w:r w:rsidR="008B6649" w:rsidRPr="006D2BC0">
        <w:rPr>
          <w:sz w:val="19"/>
          <w:szCs w:val="19"/>
        </w:rPr>
        <w:t>именуемое</w:t>
      </w:r>
      <w:proofErr w:type="gramEnd"/>
      <w:r w:rsidR="008B6649" w:rsidRPr="006D2BC0">
        <w:rPr>
          <w:sz w:val="19"/>
          <w:szCs w:val="19"/>
        </w:rPr>
        <w:t xml:space="preserve"> в дальнейшем Гарантирующий поставщик</w:t>
      </w:r>
      <w:r w:rsidR="00154286" w:rsidRPr="006D2BC0">
        <w:rPr>
          <w:sz w:val="19"/>
          <w:szCs w:val="19"/>
        </w:rPr>
        <w:t>, в лице</w:t>
      </w:r>
      <w:r w:rsidR="002C087B" w:rsidRPr="006D2BC0">
        <w:rPr>
          <w:sz w:val="19"/>
          <w:szCs w:val="19"/>
        </w:rPr>
        <w:t xml:space="preserve"> </w:t>
      </w:r>
      <w:r w:rsidR="00791ABB">
        <w:rPr>
          <w:sz w:val="19"/>
          <w:szCs w:val="19"/>
        </w:rPr>
        <w:t>__________________</w:t>
      </w:r>
      <w:r w:rsidR="003C75EC">
        <w:rPr>
          <w:sz w:val="19"/>
          <w:szCs w:val="19"/>
        </w:rPr>
        <w:t>_____________</w:t>
      </w:r>
      <w:r w:rsidR="00523FB2">
        <w:rPr>
          <w:sz w:val="19"/>
          <w:szCs w:val="19"/>
        </w:rPr>
        <w:t>_____________________________________</w:t>
      </w:r>
      <w:r w:rsidR="00757442" w:rsidRPr="006D2BC0">
        <w:rPr>
          <w:sz w:val="19"/>
          <w:szCs w:val="19"/>
        </w:rPr>
        <w:t>,</w:t>
      </w:r>
      <w:r w:rsidR="00711D29">
        <w:rPr>
          <w:sz w:val="19"/>
          <w:szCs w:val="19"/>
        </w:rPr>
        <w:t xml:space="preserve"> </w:t>
      </w:r>
      <w:r w:rsidR="003A582C">
        <w:rPr>
          <w:sz w:val="19"/>
          <w:szCs w:val="19"/>
        </w:rPr>
        <w:t>действующего на основании</w:t>
      </w:r>
      <w:r w:rsidR="007615DE">
        <w:rPr>
          <w:sz w:val="19"/>
          <w:szCs w:val="19"/>
        </w:rPr>
        <w:t xml:space="preserve"> </w:t>
      </w:r>
      <w:r w:rsidR="003C75EC">
        <w:rPr>
          <w:sz w:val="19"/>
          <w:szCs w:val="19"/>
        </w:rPr>
        <w:t xml:space="preserve">доверенности </w:t>
      </w:r>
      <w:r w:rsidR="00791ABB">
        <w:rPr>
          <w:sz w:val="19"/>
          <w:szCs w:val="19"/>
        </w:rPr>
        <w:t>_________________________________</w:t>
      </w:r>
      <w:r w:rsidR="003A582C">
        <w:rPr>
          <w:sz w:val="19"/>
          <w:szCs w:val="19"/>
        </w:rPr>
        <w:t>_____________________,</w:t>
      </w:r>
      <w:r w:rsidR="00757442" w:rsidRPr="006D2BC0">
        <w:rPr>
          <w:sz w:val="19"/>
          <w:szCs w:val="19"/>
        </w:rPr>
        <w:t xml:space="preserve"> с одной стороны, и </w:t>
      </w:r>
      <w:r w:rsidR="002C087B" w:rsidRPr="006D2BC0">
        <w:rPr>
          <w:sz w:val="19"/>
          <w:szCs w:val="19"/>
        </w:rPr>
        <w:t xml:space="preserve"> </w:t>
      </w:r>
      <w:r w:rsidR="00F202CF" w:rsidRPr="006D2BC0">
        <w:rPr>
          <w:sz w:val="19"/>
          <w:szCs w:val="19"/>
        </w:rPr>
        <w:t>____________________________________________________________________</w:t>
      </w:r>
      <w:r w:rsidR="008B6649" w:rsidRPr="006D2BC0">
        <w:rPr>
          <w:sz w:val="19"/>
          <w:szCs w:val="19"/>
        </w:rPr>
        <w:t xml:space="preserve">, именуемое в дальнейшем </w:t>
      </w:r>
      <w:r w:rsidR="0097181B">
        <w:rPr>
          <w:sz w:val="19"/>
          <w:szCs w:val="19"/>
        </w:rPr>
        <w:t>Покупатель</w:t>
      </w:r>
      <w:r w:rsidR="00757442" w:rsidRPr="006D2BC0">
        <w:rPr>
          <w:sz w:val="19"/>
          <w:szCs w:val="19"/>
        </w:rPr>
        <w:t xml:space="preserve">, в лице </w:t>
      </w:r>
      <w:r w:rsidR="00F202CF" w:rsidRPr="006D2BC0">
        <w:rPr>
          <w:sz w:val="19"/>
          <w:szCs w:val="19"/>
        </w:rPr>
        <w:t>_______</w:t>
      </w:r>
      <w:r w:rsidR="00BD1A36" w:rsidRPr="006D2BC0">
        <w:rPr>
          <w:sz w:val="19"/>
          <w:szCs w:val="19"/>
        </w:rPr>
        <w:t>_____________________</w:t>
      </w:r>
      <w:r w:rsidR="00A31DBE" w:rsidRPr="006D2BC0">
        <w:rPr>
          <w:sz w:val="19"/>
          <w:szCs w:val="19"/>
        </w:rPr>
        <w:t>________________</w:t>
      </w:r>
      <w:r w:rsidR="00F202CF" w:rsidRPr="006D2BC0">
        <w:rPr>
          <w:sz w:val="19"/>
          <w:szCs w:val="19"/>
        </w:rPr>
        <w:t>, действующего</w:t>
      </w:r>
      <w:r w:rsidR="008B6649" w:rsidRPr="006D2BC0">
        <w:rPr>
          <w:sz w:val="19"/>
          <w:szCs w:val="19"/>
        </w:rPr>
        <w:t xml:space="preserve"> н</w:t>
      </w:r>
      <w:r w:rsidR="00F202CF" w:rsidRPr="006D2BC0">
        <w:rPr>
          <w:sz w:val="19"/>
          <w:szCs w:val="19"/>
        </w:rPr>
        <w:t>а основании ______</w:t>
      </w:r>
      <w:r w:rsidR="00A31DBE" w:rsidRPr="006D2BC0">
        <w:rPr>
          <w:sz w:val="19"/>
          <w:szCs w:val="19"/>
        </w:rPr>
        <w:t>______________________</w:t>
      </w:r>
      <w:r w:rsidR="008B6649" w:rsidRPr="006D2BC0">
        <w:rPr>
          <w:sz w:val="19"/>
          <w:szCs w:val="19"/>
        </w:rPr>
        <w:t>, с другой стороны, вместе именуемые Стороны, заключили настоящий договор (далее по тексту Договор) о нижеследующем:</w:t>
      </w:r>
    </w:p>
    <w:p w:rsidR="008E3D39" w:rsidRPr="006D2BC0" w:rsidRDefault="008E3D39" w:rsidP="00A31DBE">
      <w:pPr>
        <w:pStyle w:val="3"/>
        <w:widowControl/>
        <w:ind w:firstLine="708"/>
        <w:rPr>
          <w:sz w:val="19"/>
          <w:szCs w:val="19"/>
        </w:rPr>
      </w:pPr>
    </w:p>
    <w:p w:rsidR="00F57C3E" w:rsidRDefault="00C27005" w:rsidP="009E400D">
      <w:pPr>
        <w:pStyle w:val="a7"/>
        <w:widowControl/>
        <w:ind w:left="0" w:firstLine="0"/>
        <w:jc w:val="center"/>
        <w:rPr>
          <w:b/>
          <w:color w:val="000000"/>
          <w:sz w:val="19"/>
          <w:szCs w:val="19"/>
        </w:rPr>
      </w:pPr>
      <w:r w:rsidRPr="006D2BC0">
        <w:rPr>
          <w:b/>
          <w:color w:val="000000"/>
          <w:sz w:val="19"/>
          <w:szCs w:val="19"/>
        </w:rPr>
        <w:t>ПОНЯТИЯ, ИСПОЛЬЗУЕМ</w:t>
      </w:r>
      <w:r w:rsidR="006650F0" w:rsidRPr="006D2BC0">
        <w:rPr>
          <w:b/>
          <w:color w:val="000000"/>
          <w:sz w:val="19"/>
          <w:szCs w:val="19"/>
        </w:rPr>
        <w:t>ЫЕ В ТЕКСТЕ НАСТОЯЩЕГО ДОГОВОРА</w:t>
      </w:r>
    </w:p>
    <w:p w:rsidR="00C277C2" w:rsidRPr="006D2BC0" w:rsidRDefault="00C277C2" w:rsidP="009E400D">
      <w:pPr>
        <w:pStyle w:val="a7"/>
        <w:widowControl/>
        <w:ind w:left="0" w:firstLine="0"/>
        <w:jc w:val="center"/>
        <w:rPr>
          <w:b/>
          <w:color w:val="000000"/>
          <w:sz w:val="19"/>
          <w:szCs w:val="19"/>
        </w:rPr>
      </w:pPr>
    </w:p>
    <w:p w:rsidR="006650F0" w:rsidRPr="006D2BC0" w:rsidRDefault="006650F0" w:rsidP="00BD1A36">
      <w:pPr>
        <w:jc w:val="both"/>
        <w:rPr>
          <w:sz w:val="19"/>
          <w:szCs w:val="19"/>
        </w:rPr>
      </w:pPr>
      <w:r w:rsidRPr="006D2BC0">
        <w:rPr>
          <w:sz w:val="19"/>
          <w:szCs w:val="19"/>
        </w:rPr>
        <w:t xml:space="preserve">Стороны договорились понимать используемые в </w:t>
      </w:r>
      <w:r w:rsidR="00AD4195" w:rsidRPr="006D2BC0">
        <w:rPr>
          <w:sz w:val="19"/>
          <w:szCs w:val="19"/>
        </w:rPr>
        <w:t>Договоре</w:t>
      </w:r>
      <w:r w:rsidRPr="006D2BC0">
        <w:rPr>
          <w:sz w:val="19"/>
          <w:szCs w:val="19"/>
        </w:rPr>
        <w:t xml:space="preserve"> термины в следующем значении:</w:t>
      </w:r>
    </w:p>
    <w:p w:rsidR="001434D0" w:rsidRPr="006D2BC0" w:rsidRDefault="00E25576" w:rsidP="00BD1A36">
      <w:pPr>
        <w:jc w:val="both"/>
        <w:rPr>
          <w:sz w:val="19"/>
          <w:szCs w:val="19"/>
        </w:rPr>
      </w:pPr>
      <w:r w:rsidRPr="006D2BC0">
        <w:rPr>
          <w:sz w:val="19"/>
          <w:szCs w:val="19"/>
        </w:rPr>
        <w:t>Т</w:t>
      </w:r>
      <w:r w:rsidR="00465571" w:rsidRPr="006D2BC0">
        <w:rPr>
          <w:sz w:val="19"/>
          <w:szCs w:val="19"/>
        </w:rPr>
        <w:t>очка поставки на розничном рынк</w:t>
      </w:r>
      <w:r w:rsidR="00CA7F2C" w:rsidRPr="006D2BC0">
        <w:rPr>
          <w:sz w:val="19"/>
          <w:szCs w:val="19"/>
        </w:rPr>
        <w:t>е</w:t>
      </w:r>
      <w:r w:rsidR="00465571" w:rsidRPr="006D2BC0">
        <w:rPr>
          <w:sz w:val="19"/>
          <w:szCs w:val="19"/>
        </w:rPr>
        <w:t> - место исполнения обязательств по Д</w:t>
      </w:r>
      <w:r w:rsidR="00427512" w:rsidRPr="006D2BC0">
        <w:rPr>
          <w:sz w:val="19"/>
          <w:szCs w:val="19"/>
        </w:rPr>
        <w:t>оговору</w:t>
      </w:r>
      <w:r w:rsidR="00465571" w:rsidRPr="006D2BC0">
        <w:rPr>
          <w:sz w:val="19"/>
          <w:szCs w:val="19"/>
        </w:rPr>
        <w:t xml:space="preserve">, используемое для определения объема взаимных обязательств субъектов розничных рынков по  </w:t>
      </w:r>
      <w:r w:rsidR="00AA5CA9" w:rsidRPr="006D2BC0">
        <w:rPr>
          <w:sz w:val="19"/>
          <w:szCs w:val="19"/>
        </w:rPr>
        <w:t>Д</w:t>
      </w:r>
      <w:r w:rsidR="00465571" w:rsidRPr="006D2BC0">
        <w:rPr>
          <w:sz w:val="19"/>
          <w:szCs w:val="19"/>
        </w:rPr>
        <w:t>оговор</w:t>
      </w:r>
      <w:r w:rsidR="00AA5CA9" w:rsidRPr="006D2BC0">
        <w:rPr>
          <w:sz w:val="19"/>
          <w:szCs w:val="19"/>
        </w:rPr>
        <w:t>у</w:t>
      </w:r>
      <w:r w:rsidR="00465571" w:rsidRPr="006D2BC0">
        <w:rPr>
          <w:sz w:val="19"/>
          <w:szCs w:val="19"/>
        </w:rPr>
        <w:t>, расположенное, если иное не установлено законо</w:t>
      </w:r>
      <w:r w:rsidR="005521D6" w:rsidRPr="006D2BC0">
        <w:rPr>
          <w:sz w:val="19"/>
          <w:szCs w:val="19"/>
        </w:rPr>
        <w:t>дательством РФ</w:t>
      </w:r>
      <w:r w:rsidR="00465571" w:rsidRPr="006D2BC0">
        <w:rPr>
          <w:sz w:val="19"/>
          <w:szCs w:val="19"/>
        </w:rPr>
        <w:t xml:space="preserve"> об электроэнергетике, на границе балансовой принадлежнос</w:t>
      </w:r>
      <w:r w:rsidR="0069007B">
        <w:rPr>
          <w:sz w:val="19"/>
          <w:szCs w:val="19"/>
        </w:rPr>
        <w:t xml:space="preserve">ти </w:t>
      </w:r>
      <w:proofErr w:type="spellStart"/>
      <w:r w:rsidR="0069007B">
        <w:rPr>
          <w:sz w:val="19"/>
          <w:szCs w:val="19"/>
        </w:rPr>
        <w:t>энергопринимающих</w:t>
      </w:r>
      <w:proofErr w:type="spellEnd"/>
      <w:r w:rsidR="0069007B">
        <w:rPr>
          <w:sz w:val="19"/>
          <w:szCs w:val="19"/>
        </w:rPr>
        <w:t xml:space="preserve"> устройств п</w:t>
      </w:r>
      <w:r w:rsidR="00465571" w:rsidRPr="006D2BC0">
        <w:rPr>
          <w:sz w:val="19"/>
          <w:szCs w:val="19"/>
        </w:rPr>
        <w:t>отребителя, определенной в акте разграничения балансовой принадлежности, а до составления в установленном порядке акта разграничения балансовой принадлежности - в точке присоединения</w:t>
      </w:r>
      <w:r w:rsidR="0069007B">
        <w:rPr>
          <w:sz w:val="19"/>
          <w:szCs w:val="19"/>
        </w:rPr>
        <w:t xml:space="preserve"> </w:t>
      </w:r>
      <w:proofErr w:type="spellStart"/>
      <w:r w:rsidR="0069007B">
        <w:rPr>
          <w:sz w:val="19"/>
          <w:szCs w:val="19"/>
        </w:rPr>
        <w:t>энергопринимающего</w:t>
      </w:r>
      <w:proofErr w:type="spellEnd"/>
      <w:r w:rsidR="0069007B">
        <w:rPr>
          <w:sz w:val="19"/>
          <w:szCs w:val="19"/>
        </w:rPr>
        <w:t xml:space="preserve"> устройства п</w:t>
      </w:r>
      <w:r w:rsidR="00465571" w:rsidRPr="006D2BC0">
        <w:rPr>
          <w:sz w:val="19"/>
          <w:szCs w:val="19"/>
        </w:rPr>
        <w:t>отребителя (объекта электроэнергетики) к объектам электросетевого хозяйства смеж</w:t>
      </w:r>
      <w:r w:rsidR="00CA7F2C" w:rsidRPr="006D2BC0">
        <w:rPr>
          <w:sz w:val="19"/>
          <w:szCs w:val="19"/>
        </w:rPr>
        <w:t>ного субъекта электроэнергетики.</w:t>
      </w:r>
    </w:p>
    <w:p w:rsidR="00A05404" w:rsidRPr="006D2BC0" w:rsidRDefault="00A05404" w:rsidP="00BD1A36">
      <w:pPr>
        <w:jc w:val="both"/>
        <w:rPr>
          <w:sz w:val="19"/>
          <w:szCs w:val="19"/>
        </w:rPr>
      </w:pPr>
      <w:r w:rsidRPr="006D2BC0">
        <w:rPr>
          <w:sz w:val="19"/>
          <w:szCs w:val="19"/>
        </w:rPr>
        <w:t>Субъект розничного рынка - участник отношений по производству, передаче, купле-продаже (поставке) и потреблению электрической энергии (мощности) на розничном рынке электрической энергии, а также по оказанию услуг, которые являются неотъемлемой частью процесса поставки электрической энергии потребителям.</w:t>
      </w:r>
      <w:r w:rsidR="000C6FD2" w:rsidRPr="006D2BC0">
        <w:rPr>
          <w:sz w:val="19"/>
          <w:szCs w:val="19"/>
        </w:rPr>
        <w:t xml:space="preserve"> </w:t>
      </w:r>
    </w:p>
    <w:p w:rsidR="008E147F" w:rsidRDefault="006C7630" w:rsidP="00BD1A36">
      <w:pPr>
        <w:autoSpaceDE w:val="0"/>
        <w:autoSpaceDN w:val="0"/>
        <w:adjustRightInd w:val="0"/>
        <w:jc w:val="both"/>
        <w:outlineLvl w:val="1"/>
        <w:rPr>
          <w:sz w:val="19"/>
          <w:szCs w:val="19"/>
        </w:rPr>
      </w:pPr>
      <w:r w:rsidRPr="006D2BC0">
        <w:rPr>
          <w:sz w:val="19"/>
          <w:szCs w:val="19"/>
        </w:rPr>
        <w:t>П</w:t>
      </w:r>
      <w:r w:rsidR="0076416B" w:rsidRPr="006D2BC0">
        <w:rPr>
          <w:bCs/>
          <w:sz w:val="19"/>
          <w:szCs w:val="19"/>
        </w:rPr>
        <w:t>отребитель</w:t>
      </w:r>
      <w:r w:rsidRPr="006D2BC0">
        <w:rPr>
          <w:bCs/>
          <w:sz w:val="19"/>
          <w:szCs w:val="19"/>
        </w:rPr>
        <w:t xml:space="preserve"> электрической энергии</w:t>
      </w:r>
      <w:r w:rsidR="008E4828" w:rsidRPr="006D2BC0">
        <w:rPr>
          <w:bCs/>
          <w:sz w:val="19"/>
          <w:szCs w:val="19"/>
        </w:rPr>
        <w:t xml:space="preserve"> - лицо, приобретающее</w:t>
      </w:r>
      <w:r w:rsidRPr="006D2BC0">
        <w:rPr>
          <w:bCs/>
          <w:sz w:val="19"/>
          <w:szCs w:val="19"/>
        </w:rPr>
        <w:t xml:space="preserve"> электрическую энергию</w:t>
      </w:r>
      <w:r w:rsidR="00A94234" w:rsidRPr="006D2BC0">
        <w:rPr>
          <w:bCs/>
          <w:sz w:val="19"/>
          <w:szCs w:val="19"/>
        </w:rPr>
        <w:t xml:space="preserve"> (мощность)</w:t>
      </w:r>
      <w:r w:rsidRPr="006D2BC0">
        <w:rPr>
          <w:bCs/>
          <w:sz w:val="19"/>
          <w:szCs w:val="19"/>
        </w:rPr>
        <w:t xml:space="preserve"> для собственных бытовых и (или) производственных нужд.</w:t>
      </w:r>
      <w:r w:rsidR="000C6FD2" w:rsidRPr="006D2BC0">
        <w:rPr>
          <w:sz w:val="19"/>
          <w:szCs w:val="19"/>
        </w:rPr>
        <w:t xml:space="preserve"> </w:t>
      </w:r>
    </w:p>
    <w:p w:rsidR="0097181B" w:rsidRPr="005C54B1" w:rsidRDefault="0097181B" w:rsidP="0097181B">
      <w:pPr>
        <w:widowControl/>
        <w:autoSpaceDE w:val="0"/>
        <w:autoSpaceDN w:val="0"/>
        <w:adjustRightInd w:val="0"/>
        <w:jc w:val="both"/>
        <w:rPr>
          <w:sz w:val="19"/>
          <w:szCs w:val="19"/>
        </w:rPr>
      </w:pPr>
      <w:r w:rsidRPr="005C54B1">
        <w:rPr>
          <w:sz w:val="19"/>
          <w:szCs w:val="19"/>
        </w:rPr>
        <w:t>Покупатель - покупатель электрической энергии, приобретающий электрическую энергию (мощность) в целях ее продажи потребителям</w:t>
      </w:r>
      <w:r w:rsidR="006421BE" w:rsidRPr="005C54B1">
        <w:rPr>
          <w:sz w:val="19"/>
          <w:szCs w:val="19"/>
        </w:rPr>
        <w:t>.</w:t>
      </w:r>
    </w:p>
    <w:p w:rsidR="006650F0" w:rsidRPr="006D2BC0" w:rsidRDefault="006650F0" w:rsidP="00BD1A36">
      <w:pPr>
        <w:autoSpaceDE w:val="0"/>
        <w:autoSpaceDN w:val="0"/>
        <w:adjustRightInd w:val="0"/>
        <w:jc w:val="both"/>
        <w:outlineLvl w:val="1"/>
        <w:rPr>
          <w:sz w:val="19"/>
          <w:szCs w:val="19"/>
        </w:rPr>
      </w:pPr>
      <w:r w:rsidRPr="006D2BC0">
        <w:rPr>
          <w:sz w:val="19"/>
          <w:szCs w:val="19"/>
        </w:rPr>
        <w:t xml:space="preserve">Расчетный период – </w:t>
      </w:r>
      <w:r w:rsidR="00EA6D64" w:rsidRPr="006D2BC0">
        <w:rPr>
          <w:sz w:val="19"/>
          <w:szCs w:val="19"/>
        </w:rPr>
        <w:t>1 месяц</w:t>
      </w:r>
      <w:r w:rsidRPr="006D2BC0">
        <w:rPr>
          <w:sz w:val="19"/>
          <w:szCs w:val="19"/>
        </w:rPr>
        <w:t>.</w:t>
      </w:r>
    </w:p>
    <w:p w:rsidR="00F57C3E" w:rsidRDefault="00D06BBE" w:rsidP="00BD1A36">
      <w:pPr>
        <w:jc w:val="both"/>
        <w:rPr>
          <w:sz w:val="19"/>
          <w:szCs w:val="19"/>
        </w:rPr>
      </w:pPr>
      <w:r w:rsidRPr="006D2BC0">
        <w:rPr>
          <w:sz w:val="19"/>
          <w:szCs w:val="19"/>
        </w:rPr>
        <w:t xml:space="preserve">Максимальная мощность - наибольшая величина мощности, определенная к одномоментному использованию </w:t>
      </w:r>
      <w:proofErr w:type="spellStart"/>
      <w:r w:rsidRPr="006D2BC0">
        <w:rPr>
          <w:sz w:val="19"/>
          <w:szCs w:val="19"/>
        </w:rPr>
        <w:t>энергопринимающими</w:t>
      </w:r>
      <w:proofErr w:type="spellEnd"/>
      <w:r w:rsidRPr="006D2BC0">
        <w:rPr>
          <w:sz w:val="19"/>
          <w:szCs w:val="19"/>
        </w:rPr>
        <w:t xml:space="preserve"> устройствами (объектами электросетевого хозяйства) в соответствии с документами о технологическом присоединении и обусловленная составом </w:t>
      </w:r>
      <w:proofErr w:type="spellStart"/>
      <w:r w:rsidRPr="006D2BC0">
        <w:rPr>
          <w:sz w:val="19"/>
          <w:szCs w:val="19"/>
        </w:rPr>
        <w:t>энергопринимающего</w:t>
      </w:r>
      <w:proofErr w:type="spellEnd"/>
      <w:r w:rsidRPr="006D2BC0">
        <w:rPr>
          <w:sz w:val="19"/>
          <w:szCs w:val="19"/>
        </w:rPr>
        <w:t xml:space="preserve"> оборудования (объектов электросетевого хозяйств</w:t>
      </w:r>
      <w:r w:rsidR="0069007B">
        <w:rPr>
          <w:sz w:val="19"/>
          <w:szCs w:val="19"/>
        </w:rPr>
        <w:t>а) и технологическим процессом п</w:t>
      </w:r>
      <w:r w:rsidRPr="006D2BC0">
        <w:rPr>
          <w:sz w:val="19"/>
          <w:szCs w:val="19"/>
        </w:rPr>
        <w:t>отребителя,  в пределах которой сетевая организация принимает на себя обязательства обеспечить передачу электрической энергии, исчисляемая в мегаваттах.</w:t>
      </w:r>
    </w:p>
    <w:p w:rsidR="000C40B4" w:rsidRDefault="000C40B4" w:rsidP="000C40B4">
      <w:pPr>
        <w:widowControl/>
        <w:jc w:val="both"/>
        <w:rPr>
          <w:sz w:val="19"/>
          <w:szCs w:val="19"/>
        </w:rPr>
      </w:pPr>
      <w:r w:rsidRPr="009E7915">
        <w:rPr>
          <w:sz w:val="19"/>
          <w:szCs w:val="19"/>
        </w:rPr>
        <w:t xml:space="preserve">Максимальная мощность </w:t>
      </w:r>
      <w:proofErr w:type="spellStart"/>
      <w:r w:rsidRPr="009E7915">
        <w:rPr>
          <w:sz w:val="19"/>
          <w:szCs w:val="19"/>
        </w:rPr>
        <w:t>энергопринимающих</w:t>
      </w:r>
      <w:proofErr w:type="spellEnd"/>
      <w:r w:rsidRPr="009E7915">
        <w:rPr>
          <w:sz w:val="19"/>
          <w:szCs w:val="19"/>
        </w:rPr>
        <w:t xml:space="preserve"> устройств потребителя для целей определения его обязательств на розничном рынке, а также для целей отнесения его к подгруппам потребителей, в том числе и при применении гарантирующими поставщиками дифференцированных по группам (подгруппам) потребителей сбытовых надбавок, определяется в соответствии с Правилами недискриминационного доступа к услугам по передаче электрической энергии и оказания этих услуг, утвержденными постановлением Правительства Российской Федерации от 27 декабря 2004 г. N 861, в рамках границ балансовой принадлежности в отношении </w:t>
      </w:r>
      <w:proofErr w:type="spellStart"/>
      <w:r w:rsidRPr="009E7915">
        <w:rPr>
          <w:sz w:val="19"/>
          <w:szCs w:val="19"/>
        </w:rPr>
        <w:t>энергопринимающего</w:t>
      </w:r>
      <w:proofErr w:type="spellEnd"/>
      <w:r w:rsidRPr="009E7915">
        <w:rPr>
          <w:sz w:val="19"/>
          <w:szCs w:val="19"/>
        </w:rPr>
        <w:t xml:space="preserve"> устройства, принадлежащего на праве собственности или на ином законном основании потребителю, а в случае, если у потребителя несколько </w:t>
      </w:r>
      <w:proofErr w:type="spellStart"/>
      <w:r w:rsidRPr="009E7915">
        <w:rPr>
          <w:sz w:val="19"/>
          <w:szCs w:val="19"/>
        </w:rPr>
        <w:t>энергопринимающих</w:t>
      </w:r>
      <w:proofErr w:type="spellEnd"/>
      <w:r w:rsidRPr="009E7915">
        <w:rPr>
          <w:sz w:val="19"/>
          <w:szCs w:val="19"/>
        </w:rPr>
        <w:t xml:space="preserve"> устройств, имеющих между собой электрические связи через принадлежащие потребителю объекты электросетевого хозяйства, для этих целей максимальная мощность определяется в соответствии с указанными Правилами в отношении такой совокупности </w:t>
      </w:r>
      <w:proofErr w:type="spellStart"/>
      <w:r w:rsidRPr="009E7915">
        <w:rPr>
          <w:sz w:val="19"/>
          <w:szCs w:val="19"/>
        </w:rPr>
        <w:t>энергопринимающих</w:t>
      </w:r>
      <w:proofErr w:type="spellEnd"/>
      <w:r w:rsidRPr="009E7915">
        <w:rPr>
          <w:sz w:val="19"/>
          <w:szCs w:val="19"/>
        </w:rPr>
        <w:t xml:space="preserve"> устройств.</w:t>
      </w:r>
    </w:p>
    <w:p w:rsidR="00C277C2" w:rsidRPr="006D2BC0" w:rsidRDefault="00C277C2" w:rsidP="00BD1A36">
      <w:pPr>
        <w:jc w:val="both"/>
        <w:rPr>
          <w:sz w:val="19"/>
          <w:szCs w:val="19"/>
        </w:rPr>
      </w:pPr>
    </w:p>
    <w:p w:rsidR="006C14F3" w:rsidRPr="006C14F3" w:rsidRDefault="00DE3E93" w:rsidP="006C14F3">
      <w:pPr>
        <w:pStyle w:val="aa"/>
        <w:numPr>
          <w:ilvl w:val="0"/>
          <w:numId w:val="1"/>
        </w:numPr>
        <w:spacing w:before="60" w:after="60"/>
        <w:rPr>
          <w:color w:val="000000"/>
          <w:sz w:val="19"/>
          <w:szCs w:val="19"/>
        </w:rPr>
      </w:pPr>
      <w:r w:rsidRPr="006D2BC0">
        <w:rPr>
          <w:color w:val="000000"/>
          <w:sz w:val="19"/>
          <w:szCs w:val="19"/>
        </w:rPr>
        <w:t>ПРЕДМЕТ ДОГОВОРА</w:t>
      </w:r>
    </w:p>
    <w:p w:rsidR="00345BB6" w:rsidRPr="006D2BC0" w:rsidRDefault="00ED7BF3" w:rsidP="005C0AD1">
      <w:pPr>
        <w:pStyle w:val="aa"/>
        <w:numPr>
          <w:ilvl w:val="1"/>
          <w:numId w:val="1"/>
        </w:numPr>
        <w:tabs>
          <w:tab w:val="left" w:pos="426"/>
          <w:tab w:val="left" w:pos="709"/>
        </w:tabs>
        <w:spacing w:before="60" w:after="60"/>
        <w:jc w:val="both"/>
        <w:rPr>
          <w:b w:val="0"/>
          <w:sz w:val="19"/>
          <w:szCs w:val="19"/>
        </w:rPr>
      </w:pPr>
      <w:r w:rsidRPr="006D2BC0">
        <w:rPr>
          <w:b w:val="0"/>
          <w:sz w:val="19"/>
          <w:szCs w:val="19"/>
        </w:rPr>
        <w:t xml:space="preserve">Гарантирующий поставщик обязуется  осуществлять продажу электрической энергии </w:t>
      </w:r>
      <w:r w:rsidR="00631FFA" w:rsidRPr="006D2BC0">
        <w:rPr>
          <w:b w:val="0"/>
          <w:sz w:val="19"/>
          <w:szCs w:val="19"/>
        </w:rPr>
        <w:t xml:space="preserve">(мощности), а </w:t>
      </w:r>
      <w:r w:rsidR="00FE2B31" w:rsidRPr="006D2BC0">
        <w:rPr>
          <w:b w:val="0"/>
          <w:sz w:val="19"/>
          <w:szCs w:val="19"/>
        </w:rPr>
        <w:t>П</w:t>
      </w:r>
      <w:r w:rsidR="00631FFA" w:rsidRPr="006D2BC0">
        <w:rPr>
          <w:b w:val="0"/>
          <w:sz w:val="19"/>
          <w:szCs w:val="19"/>
        </w:rPr>
        <w:t>о</w:t>
      </w:r>
      <w:r w:rsidR="0097181B">
        <w:rPr>
          <w:b w:val="0"/>
          <w:sz w:val="19"/>
          <w:szCs w:val="19"/>
        </w:rPr>
        <w:t>купатель</w:t>
      </w:r>
      <w:r w:rsidR="00631FFA" w:rsidRPr="006D2BC0">
        <w:rPr>
          <w:b w:val="0"/>
          <w:sz w:val="19"/>
          <w:szCs w:val="19"/>
        </w:rPr>
        <w:t xml:space="preserve"> обязуется оплачивать приобретаемую электрическую энерг</w:t>
      </w:r>
      <w:r w:rsidR="00CE41E0">
        <w:rPr>
          <w:b w:val="0"/>
          <w:sz w:val="19"/>
          <w:szCs w:val="19"/>
        </w:rPr>
        <w:t>ию (мощность)</w:t>
      </w:r>
      <w:r w:rsidR="00631FFA" w:rsidRPr="006D2BC0">
        <w:rPr>
          <w:b w:val="0"/>
          <w:sz w:val="19"/>
          <w:szCs w:val="19"/>
        </w:rPr>
        <w:t xml:space="preserve">. </w:t>
      </w:r>
    </w:p>
    <w:p w:rsidR="00AC3569" w:rsidRPr="006D2BC0" w:rsidRDefault="00D72D44" w:rsidP="00BD1A36">
      <w:pPr>
        <w:pStyle w:val="aa"/>
        <w:numPr>
          <w:ilvl w:val="1"/>
          <w:numId w:val="1"/>
        </w:numPr>
        <w:spacing w:before="60" w:after="60"/>
        <w:jc w:val="both"/>
        <w:rPr>
          <w:b w:val="0"/>
          <w:color w:val="000000"/>
          <w:sz w:val="19"/>
          <w:szCs w:val="19"/>
        </w:rPr>
      </w:pPr>
      <w:r w:rsidRPr="006D2BC0">
        <w:rPr>
          <w:b w:val="0"/>
          <w:sz w:val="19"/>
          <w:szCs w:val="19"/>
        </w:rPr>
        <w:t xml:space="preserve">Местом исполнения обязательства по поставке </w:t>
      </w:r>
      <w:r w:rsidR="008268B3" w:rsidRPr="006D2BC0">
        <w:rPr>
          <w:b w:val="0"/>
          <w:sz w:val="19"/>
          <w:szCs w:val="19"/>
        </w:rPr>
        <w:t>электрической энергии (мощности)</w:t>
      </w:r>
      <w:r w:rsidR="00D02D91" w:rsidRPr="006D2BC0">
        <w:rPr>
          <w:b w:val="0"/>
          <w:sz w:val="19"/>
          <w:szCs w:val="19"/>
        </w:rPr>
        <w:t>,</w:t>
      </w:r>
      <w:r w:rsidRPr="006D2BC0">
        <w:rPr>
          <w:b w:val="0"/>
          <w:sz w:val="19"/>
          <w:szCs w:val="19"/>
        </w:rPr>
        <w:t xml:space="preserve"> используемым для определени</w:t>
      </w:r>
      <w:r w:rsidR="00004EFA" w:rsidRPr="006D2BC0">
        <w:rPr>
          <w:b w:val="0"/>
          <w:sz w:val="19"/>
          <w:szCs w:val="19"/>
        </w:rPr>
        <w:t>я объема взаимных обязательств С</w:t>
      </w:r>
      <w:r w:rsidRPr="006D2BC0">
        <w:rPr>
          <w:b w:val="0"/>
          <w:sz w:val="19"/>
          <w:szCs w:val="19"/>
        </w:rPr>
        <w:t xml:space="preserve">торон по настоящему </w:t>
      </w:r>
      <w:r w:rsidR="00AD4195" w:rsidRPr="006D2BC0">
        <w:rPr>
          <w:b w:val="0"/>
          <w:sz w:val="19"/>
          <w:szCs w:val="19"/>
        </w:rPr>
        <w:t>Договору</w:t>
      </w:r>
      <w:r w:rsidRPr="006D2BC0">
        <w:rPr>
          <w:b w:val="0"/>
          <w:sz w:val="19"/>
          <w:szCs w:val="19"/>
        </w:rPr>
        <w:t>, является</w:t>
      </w:r>
      <w:r w:rsidR="00AC3569" w:rsidRPr="006D2BC0">
        <w:rPr>
          <w:b w:val="0"/>
          <w:sz w:val="19"/>
          <w:szCs w:val="19"/>
        </w:rPr>
        <w:t xml:space="preserve"> (-</w:t>
      </w:r>
      <w:proofErr w:type="spellStart"/>
      <w:r w:rsidR="00AC3569" w:rsidRPr="006D2BC0">
        <w:rPr>
          <w:b w:val="0"/>
          <w:sz w:val="19"/>
          <w:szCs w:val="19"/>
        </w:rPr>
        <w:t>ются</w:t>
      </w:r>
      <w:proofErr w:type="spellEnd"/>
      <w:r w:rsidR="00AC3569" w:rsidRPr="006D2BC0">
        <w:rPr>
          <w:b w:val="0"/>
          <w:sz w:val="19"/>
          <w:szCs w:val="19"/>
        </w:rPr>
        <w:t>)</w:t>
      </w:r>
      <w:r w:rsidRPr="006D2BC0">
        <w:rPr>
          <w:b w:val="0"/>
          <w:sz w:val="19"/>
          <w:szCs w:val="19"/>
        </w:rPr>
        <w:t xml:space="preserve"> </w:t>
      </w:r>
      <w:r w:rsidR="00AC3569" w:rsidRPr="006D2BC0">
        <w:rPr>
          <w:b w:val="0"/>
          <w:sz w:val="19"/>
          <w:szCs w:val="19"/>
        </w:rPr>
        <w:t>точка (-и) поставки, определенная (-</w:t>
      </w:r>
      <w:proofErr w:type="spellStart"/>
      <w:r w:rsidR="00AC3569" w:rsidRPr="006D2BC0">
        <w:rPr>
          <w:b w:val="0"/>
          <w:sz w:val="19"/>
          <w:szCs w:val="19"/>
        </w:rPr>
        <w:t>ые</w:t>
      </w:r>
      <w:proofErr w:type="spellEnd"/>
      <w:r w:rsidR="00AC3569" w:rsidRPr="006D2BC0">
        <w:rPr>
          <w:b w:val="0"/>
          <w:sz w:val="19"/>
          <w:szCs w:val="19"/>
        </w:rPr>
        <w:t>) Сторона</w:t>
      </w:r>
      <w:r w:rsidR="00CB3B16" w:rsidRPr="006D2BC0">
        <w:rPr>
          <w:b w:val="0"/>
          <w:sz w:val="19"/>
          <w:szCs w:val="19"/>
        </w:rPr>
        <w:t xml:space="preserve">ми в Приложении № 2 </w:t>
      </w:r>
      <w:r w:rsidR="00AC3569" w:rsidRPr="006D2BC0">
        <w:rPr>
          <w:b w:val="0"/>
          <w:sz w:val="19"/>
          <w:szCs w:val="19"/>
        </w:rPr>
        <w:t xml:space="preserve">к </w:t>
      </w:r>
      <w:r w:rsidR="00AD4195" w:rsidRPr="006D2BC0">
        <w:rPr>
          <w:b w:val="0"/>
          <w:sz w:val="19"/>
          <w:szCs w:val="19"/>
        </w:rPr>
        <w:t>Договору</w:t>
      </w:r>
      <w:r w:rsidR="00EF1526" w:rsidRPr="006D2BC0">
        <w:rPr>
          <w:b w:val="0"/>
          <w:sz w:val="19"/>
          <w:szCs w:val="19"/>
        </w:rPr>
        <w:t>.</w:t>
      </w:r>
      <w:r w:rsidR="00AC3569" w:rsidRPr="006D2BC0">
        <w:rPr>
          <w:b w:val="0"/>
          <w:sz w:val="19"/>
          <w:szCs w:val="19"/>
        </w:rPr>
        <w:t xml:space="preserve"> </w:t>
      </w:r>
    </w:p>
    <w:p w:rsidR="00F57C3E" w:rsidRDefault="00D72D44" w:rsidP="00F57C3E">
      <w:pPr>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9"/>
          <w:szCs w:val="19"/>
        </w:rPr>
      </w:pPr>
      <w:r w:rsidRPr="006D2BC0">
        <w:rPr>
          <w:sz w:val="19"/>
          <w:szCs w:val="19"/>
        </w:rPr>
        <w:t>При выполнении условий настоящего Договора, а также по всем вопросам продажи</w:t>
      </w:r>
      <w:r w:rsidR="005B1758" w:rsidRPr="006D2BC0">
        <w:rPr>
          <w:sz w:val="19"/>
          <w:szCs w:val="19"/>
        </w:rPr>
        <w:t xml:space="preserve"> электрической</w:t>
      </w:r>
      <w:r w:rsidRPr="006D2BC0">
        <w:rPr>
          <w:sz w:val="19"/>
          <w:szCs w:val="19"/>
        </w:rPr>
        <w:t xml:space="preserve"> </w:t>
      </w:r>
      <w:r w:rsidR="0009020B" w:rsidRPr="006D2BC0">
        <w:rPr>
          <w:sz w:val="19"/>
          <w:szCs w:val="19"/>
        </w:rPr>
        <w:t>энергии</w:t>
      </w:r>
      <w:r w:rsidR="00521B17" w:rsidRPr="006D2BC0">
        <w:rPr>
          <w:sz w:val="19"/>
          <w:szCs w:val="19"/>
        </w:rPr>
        <w:t xml:space="preserve"> (мощности)</w:t>
      </w:r>
      <w:r w:rsidRPr="006D2BC0">
        <w:rPr>
          <w:sz w:val="19"/>
          <w:szCs w:val="19"/>
        </w:rPr>
        <w:t xml:space="preserve">, не отраженным в настоящем </w:t>
      </w:r>
      <w:r w:rsidR="00AD4195" w:rsidRPr="006D2BC0">
        <w:rPr>
          <w:sz w:val="19"/>
          <w:szCs w:val="19"/>
        </w:rPr>
        <w:t>Договоре, С</w:t>
      </w:r>
      <w:r w:rsidRPr="006D2BC0">
        <w:rPr>
          <w:sz w:val="19"/>
          <w:szCs w:val="19"/>
        </w:rPr>
        <w:t>тороны руководствуются действующим законодательством</w:t>
      </w:r>
      <w:r w:rsidR="00A60EA9" w:rsidRPr="006D2BC0">
        <w:rPr>
          <w:color w:val="000000"/>
          <w:sz w:val="19"/>
          <w:szCs w:val="19"/>
        </w:rPr>
        <w:t xml:space="preserve"> </w:t>
      </w:r>
      <w:r w:rsidR="005521D6" w:rsidRPr="006D2BC0">
        <w:rPr>
          <w:color w:val="000000"/>
          <w:sz w:val="19"/>
          <w:szCs w:val="19"/>
        </w:rPr>
        <w:t xml:space="preserve">РФ </w:t>
      </w:r>
      <w:r w:rsidR="00A60EA9" w:rsidRPr="006D2BC0">
        <w:rPr>
          <w:color w:val="000000"/>
          <w:sz w:val="19"/>
          <w:szCs w:val="19"/>
        </w:rPr>
        <w:t xml:space="preserve">и </w:t>
      </w:r>
      <w:r w:rsidRPr="006D2BC0">
        <w:rPr>
          <w:sz w:val="19"/>
          <w:szCs w:val="19"/>
        </w:rPr>
        <w:t xml:space="preserve"> решениями</w:t>
      </w:r>
      <w:r w:rsidR="00932B6D" w:rsidRPr="006D2BC0">
        <w:rPr>
          <w:sz w:val="19"/>
          <w:szCs w:val="19"/>
        </w:rPr>
        <w:t xml:space="preserve"> (приказами)</w:t>
      </w:r>
      <w:r w:rsidRPr="006D2BC0">
        <w:rPr>
          <w:sz w:val="19"/>
          <w:szCs w:val="19"/>
        </w:rPr>
        <w:t xml:space="preserve"> </w:t>
      </w:r>
      <w:r w:rsidR="004D4F06" w:rsidRPr="006D2BC0">
        <w:rPr>
          <w:sz w:val="19"/>
          <w:szCs w:val="19"/>
        </w:rPr>
        <w:t>органа исполнительной власти субъекта Российской Федерации в области государственного регулирования тарифов</w:t>
      </w:r>
      <w:r w:rsidRPr="006D2BC0">
        <w:rPr>
          <w:sz w:val="19"/>
          <w:szCs w:val="19"/>
        </w:rPr>
        <w:t>.</w:t>
      </w:r>
    </w:p>
    <w:p w:rsidR="00C277C2" w:rsidRPr="009E400D" w:rsidRDefault="00C277C2" w:rsidP="00C27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9"/>
          <w:szCs w:val="19"/>
        </w:rPr>
      </w:pPr>
    </w:p>
    <w:p w:rsidR="00237592" w:rsidRPr="006C14F3" w:rsidRDefault="00D72D44" w:rsidP="006C14F3">
      <w:pPr>
        <w:pStyle w:val="aa"/>
        <w:numPr>
          <w:ilvl w:val="0"/>
          <w:numId w:val="1"/>
        </w:numPr>
        <w:spacing w:before="60" w:after="60"/>
        <w:rPr>
          <w:sz w:val="19"/>
          <w:szCs w:val="19"/>
        </w:rPr>
      </w:pPr>
      <w:r w:rsidRPr="006D2BC0">
        <w:rPr>
          <w:sz w:val="19"/>
          <w:szCs w:val="19"/>
        </w:rPr>
        <w:t>ПРАВА И ОБЯЗАННОСТИ СТОРОН</w:t>
      </w:r>
    </w:p>
    <w:p w:rsidR="007F77BB" w:rsidRPr="006D2BC0" w:rsidRDefault="006D4BEA" w:rsidP="00BD1A36">
      <w:pPr>
        <w:pStyle w:val="aa"/>
        <w:numPr>
          <w:ilvl w:val="1"/>
          <w:numId w:val="1"/>
        </w:numPr>
        <w:spacing w:before="60" w:after="60"/>
        <w:jc w:val="both"/>
        <w:rPr>
          <w:b w:val="0"/>
          <w:sz w:val="19"/>
          <w:szCs w:val="19"/>
          <w:u w:val="single"/>
        </w:rPr>
      </w:pPr>
      <w:r w:rsidRPr="006D2BC0">
        <w:rPr>
          <w:b w:val="0"/>
          <w:sz w:val="19"/>
          <w:szCs w:val="19"/>
          <w:u w:val="single"/>
        </w:rPr>
        <w:t>Гарантирующий поставщик обязан:</w:t>
      </w:r>
    </w:p>
    <w:p w:rsidR="006D4BEA" w:rsidRPr="006D2BC0" w:rsidRDefault="00F74E86" w:rsidP="00BD1A36">
      <w:pPr>
        <w:pStyle w:val="aa"/>
        <w:numPr>
          <w:ilvl w:val="2"/>
          <w:numId w:val="1"/>
        </w:numPr>
        <w:spacing w:before="60" w:after="60"/>
        <w:jc w:val="both"/>
        <w:rPr>
          <w:b w:val="0"/>
          <w:sz w:val="19"/>
          <w:szCs w:val="19"/>
        </w:rPr>
      </w:pPr>
      <w:r w:rsidRPr="006D2BC0">
        <w:rPr>
          <w:b w:val="0"/>
          <w:sz w:val="19"/>
          <w:szCs w:val="19"/>
        </w:rPr>
        <w:t>Обеспечить надежную и бесперебойную поставку электрической энергии (мощности) По</w:t>
      </w:r>
      <w:r w:rsidR="0097181B">
        <w:rPr>
          <w:b w:val="0"/>
          <w:sz w:val="19"/>
          <w:szCs w:val="19"/>
        </w:rPr>
        <w:t>купателю</w:t>
      </w:r>
      <w:r w:rsidR="00972BA2" w:rsidRPr="006D2BC0">
        <w:rPr>
          <w:b w:val="0"/>
          <w:sz w:val="19"/>
          <w:szCs w:val="19"/>
        </w:rPr>
        <w:t xml:space="preserve">, </w:t>
      </w:r>
      <w:r w:rsidR="00EB61C0" w:rsidRPr="006D2BC0">
        <w:rPr>
          <w:b w:val="0"/>
          <w:sz w:val="19"/>
          <w:szCs w:val="19"/>
        </w:rPr>
        <w:t xml:space="preserve">надежность и </w:t>
      </w:r>
      <w:r w:rsidR="00972BA2" w:rsidRPr="006D2BC0">
        <w:rPr>
          <w:b w:val="0"/>
          <w:sz w:val="19"/>
          <w:szCs w:val="19"/>
        </w:rPr>
        <w:t xml:space="preserve">качество которой соответствует требованиям </w:t>
      </w:r>
      <w:r w:rsidR="00644842" w:rsidRPr="006D2BC0">
        <w:rPr>
          <w:b w:val="0"/>
          <w:sz w:val="19"/>
          <w:szCs w:val="19"/>
        </w:rPr>
        <w:t>действующего законодательства</w:t>
      </w:r>
      <w:r w:rsidR="005521D6" w:rsidRPr="006D2BC0">
        <w:rPr>
          <w:b w:val="0"/>
          <w:sz w:val="19"/>
          <w:szCs w:val="19"/>
        </w:rPr>
        <w:t xml:space="preserve"> РФ</w:t>
      </w:r>
      <w:r w:rsidR="00644842" w:rsidRPr="006D2BC0">
        <w:rPr>
          <w:b w:val="0"/>
          <w:sz w:val="19"/>
          <w:szCs w:val="19"/>
        </w:rPr>
        <w:t xml:space="preserve">, </w:t>
      </w:r>
      <w:r w:rsidRPr="006D2BC0">
        <w:rPr>
          <w:b w:val="0"/>
          <w:sz w:val="19"/>
          <w:szCs w:val="19"/>
        </w:rPr>
        <w:t xml:space="preserve">в </w:t>
      </w:r>
      <w:r w:rsidR="001D591F" w:rsidRPr="006D2BC0">
        <w:rPr>
          <w:b w:val="0"/>
          <w:sz w:val="19"/>
          <w:szCs w:val="19"/>
        </w:rPr>
        <w:t xml:space="preserve">объеме покупки электрической энергии (мощности) </w:t>
      </w:r>
      <w:r w:rsidRPr="006D2BC0">
        <w:rPr>
          <w:b w:val="0"/>
          <w:sz w:val="19"/>
          <w:szCs w:val="19"/>
        </w:rPr>
        <w:t>и порядке, предусмотренном настоящим Договором.</w:t>
      </w:r>
    </w:p>
    <w:p w:rsidR="007D127C" w:rsidRPr="006D2BC0" w:rsidRDefault="006D4BEA" w:rsidP="00BD1A36">
      <w:pPr>
        <w:pStyle w:val="aa"/>
        <w:numPr>
          <w:ilvl w:val="2"/>
          <w:numId w:val="1"/>
        </w:numPr>
        <w:spacing w:before="60" w:after="60"/>
        <w:jc w:val="both"/>
        <w:rPr>
          <w:b w:val="0"/>
          <w:sz w:val="19"/>
          <w:szCs w:val="19"/>
        </w:rPr>
      </w:pPr>
      <w:r w:rsidRPr="006D2BC0">
        <w:rPr>
          <w:b w:val="0"/>
          <w:sz w:val="19"/>
          <w:szCs w:val="19"/>
        </w:rPr>
        <w:t>Публиковать</w:t>
      </w:r>
      <w:r w:rsidR="006E6A03" w:rsidRPr="006D2BC0">
        <w:rPr>
          <w:b w:val="0"/>
          <w:sz w:val="19"/>
          <w:szCs w:val="19"/>
        </w:rPr>
        <w:t xml:space="preserve"> предельные уровни нерегулируемых цен </w:t>
      </w:r>
      <w:r w:rsidR="0001386E" w:rsidRPr="006D2BC0">
        <w:rPr>
          <w:b w:val="0"/>
          <w:sz w:val="19"/>
          <w:szCs w:val="19"/>
        </w:rPr>
        <w:t xml:space="preserve">на электрическую энергию (мощность) </w:t>
      </w:r>
      <w:r w:rsidR="0070772E" w:rsidRPr="006D2BC0">
        <w:rPr>
          <w:b w:val="0"/>
          <w:sz w:val="19"/>
          <w:szCs w:val="19"/>
        </w:rPr>
        <w:t xml:space="preserve">на официальном </w:t>
      </w:r>
      <w:r w:rsidR="006E6A03" w:rsidRPr="006D2BC0">
        <w:rPr>
          <w:b w:val="0"/>
          <w:sz w:val="19"/>
          <w:szCs w:val="19"/>
        </w:rPr>
        <w:t xml:space="preserve"> </w:t>
      </w:r>
      <w:r w:rsidR="00555D43" w:rsidRPr="006D2BC0">
        <w:rPr>
          <w:b w:val="0"/>
          <w:sz w:val="19"/>
          <w:szCs w:val="19"/>
          <w:lang w:val="en-US"/>
        </w:rPr>
        <w:t>internet</w:t>
      </w:r>
      <w:r w:rsidR="00555D43" w:rsidRPr="006D2BC0">
        <w:rPr>
          <w:b w:val="0"/>
          <w:sz w:val="19"/>
          <w:szCs w:val="19"/>
        </w:rPr>
        <w:t xml:space="preserve">-сайте </w:t>
      </w:r>
      <w:hyperlink r:id="rId8" w:history="1">
        <w:r w:rsidR="00192845">
          <w:rPr>
            <w:rStyle w:val="af2"/>
            <w:b w:val="0"/>
            <w:sz w:val="19"/>
            <w:szCs w:val="19"/>
            <w:lang w:val="en-US"/>
          </w:rPr>
          <w:t>www</w:t>
        </w:r>
        <w:r w:rsidR="00192845">
          <w:rPr>
            <w:rStyle w:val="af2"/>
            <w:b w:val="0"/>
            <w:sz w:val="19"/>
            <w:szCs w:val="19"/>
          </w:rPr>
          <w:t>.</w:t>
        </w:r>
        <w:proofErr w:type="spellStart"/>
        <w:r w:rsidR="00192845">
          <w:rPr>
            <w:rStyle w:val="af2"/>
            <w:b w:val="0"/>
            <w:sz w:val="19"/>
            <w:szCs w:val="19"/>
            <w:lang w:val="en-US"/>
          </w:rPr>
          <w:t>mrsk</w:t>
        </w:r>
        <w:proofErr w:type="spellEnd"/>
        <w:r w:rsidR="00192845">
          <w:rPr>
            <w:rStyle w:val="af2"/>
            <w:b w:val="0"/>
            <w:sz w:val="19"/>
            <w:szCs w:val="19"/>
          </w:rPr>
          <w:t>-1.</w:t>
        </w:r>
        <w:proofErr w:type="spellStart"/>
        <w:r w:rsidR="00192845">
          <w:rPr>
            <w:rStyle w:val="af2"/>
            <w:b w:val="0"/>
            <w:sz w:val="19"/>
            <w:szCs w:val="19"/>
            <w:lang w:val="en-US"/>
          </w:rPr>
          <w:t>ru</w:t>
        </w:r>
        <w:proofErr w:type="spellEnd"/>
      </w:hyperlink>
      <w:r w:rsidR="00555D43" w:rsidRPr="006D2BC0">
        <w:rPr>
          <w:b w:val="0"/>
          <w:sz w:val="19"/>
          <w:szCs w:val="19"/>
        </w:rPr>
        <w:t xml:space="preserve"> </w:t>
      </w:r>
      <w:r w:rsidR="006E6A03" w:rsidRPr="006D2BC0">
        <w:rPr>
          <w:b w:val="0"/>
          <w:sz w:val="19"/>
          <w:szCs w:val="19"/>
        </w:rPr>
        <w:t xml:space="preserve">по форме согласно </w:t>
      </w:r>
      <w:r w:rsidR="00040199" w:rsidRPr="006D2BC0">
        <w:rPr>
          <w:b w:val="0"/>
          <w:sz w:val="19"/>
          <w:szCs w:val="19"/>
        </w:rPr>
        <w:t>действующему законодательству</w:t>
      </w:r>
      <w:r w:rsidR="006E6A03" w:rsidRPr="006D2BC0">
        <w:rPr>
          <w:b w:val="0"/>
          <w:sz w:val="19"/>
          <w:szCs w:val="19"/>
        </w:rPr>
        <w:t xml:space="preserve"> </w:t>
      </w:r>
      <w:r w:rsidR="005521D6" w:rsidRPr="006D2BC0">
        <w:rPr>
          <w:b w:val="0"/>
          <w:sz w:val="19"/>
          <w:szCs w:val="19"/>
        </w:rPr>
        <w:t xml:space="preserve">РФ </w:t>
      </w:r>
      <w:r w:rsidR="006E6A03" w:rsidRPr="006D2BC0">
        <w:rPr>
          <w:b w:val="0"/>
          <w:sz w:val="19"/>
          <w:szCs w:val="19"/>
        </w:rPr>
        <w:t>не позднее чем через 15 дней после окончания расчетного периода.</w:t>
      </w:r>
    </w:p>
    <w:p w:rsidR="00E061EA" w:rsidRPr="006D2BC0" w:rsidRDefault="0070772E" w:rsidP="00373BE9">
      <w:pPr>
        <w:pStyle w:val="ConsPlusNormal"/>
        <w:numPr>
          <w:ilvl w:val="2"/>
          <w:numId w:val="1"/>
        </w:numPr>
        <w:jc w:val="both"/>
        <w:outlineLvl w:val="1"/>
        <w:rPr>
          <w:rFonts w:ascii="Times New Roman" w:hAnsi="Times New Roman" w:cs="Times New Roman"/>
          <w:sz w:val="19"/>
          <w:szCs w:val="19"/>
        </w:rPr>
      </w:pPr>
      <w:proofErr w:type="gramStart"/>
      <w:r w:rsidRPr="006D2BC0">
        <w:rPr>
          <w:rFonts w:ascii="Times New Roman" w:hAnsi="Times New Roman" w:cs="Times New Roman"/>
          <w:sz w:val="19"/>
          <w:szCs w:val="19"/>
        </w:rPr>
        <w:t>Публиковать ч</w:t>
      </w:r>
      <w:r w:rsidR="00E061EA" w:rsidRPr="006D2BC0">
        <w:rPr>
          <w:rFonts w:ascii="Times New Roman" w:hAnsi="Times New Roman" w:cs="Times New Roman"/>
          <w:sz w:val="19"/>
          <w:szCs w:val="19"/>
        </w:rPr>
        <w:t>асы для расчета в</w:t>
      </w:r>
      <w:r w:rsidRPr="006D2BC0">
        <w:rPr>
          <w:rFonts w:ascii="Times New Roman" w:hAnsi="Times New Roman" w:cs="Times New Roman"/>
          <w:sz w:val="19"/>
          <w:szCs w:val="19"/>
        </w:rPr>
        <w:t xml:space="preserve">еличины мощности, оплачиваемой </w:t>
      </w:r>
      <w:r w:rsidR="0097181B">
        <w:rPr>
          <w:rFonts w:ascii="Times New Roman" w:hAnsi="Times New Roman" w:cs="Times New Roman"/>
          <w:sz w:val="19"/>
          <w:szCs w:val="19"/>
        </w:rPr>
        <w:t>Покупат</w:t>
      </w:r>
      <w:r w:rsidRPr="006D2BC0">
        <w:rPr>
          <w:rFonts w:ascii="Times New Roman" w:hAnsi="Times New Roman" w:cs="Times New Roman"/>
          <w:sz w:val="19"/>
          <w:szCs w:val="19"/>
        </w:rPr>
        <w:t xml:space="preserve">елем </w:t>
      </w:r>
      <w:r w:rsidR="00E061EA" w:rsidRPr="006D2BC0">
        <w:rPr>
          <w:rFonts w:ascii="Times New Roman" w:hAnsi="Times New Roman" w:cs="Times New Roman"/>
          <w:sz w:val="19"/>
          <w:szCs w:val="19"/>
        </w:rPr>
        <w:t xml:space="preserve">на розничном рынке, опубликованные коммерческим оператором оптового рынка в соответствии с </w:t>
      </w:r>
      <w:hyperlink r:id="rId9" w:history="1">
        <w:r w:rsidR="00E061EA" w:rsidRPr="006D2BC0">
          <w:rPr>
            <w:rFonts w:ascii="Times New Roman" w:hAnsi="Times New Roman" w:cs="Times New Roman"/>
            <w:sz w:val="19"/>
            <w:szCs w:val="19"/>
          </w:rPr>
          <w:t>Правилами</w:t>
        </w:r>
      </w:hyperlink>
      <w:r w:rsidR="0046349C" w:rsidRPr="006D2BC0">
        <w:rPr>
          <w:rFonts w:ascii="Times New Roman" w:hAnsi="Times New Roman" w:cs="Times New Roman"/>
          <w:sz w:val="19"/>
          <w:szCs w:val="19"/>
        </w:rPr>
        <w:t xml:space="preserve"> оптового рынка,</w:t>
      </w:r>
      <w:r w:rsidR="00E061EA" w:rsidRPr="006D2BC0">
        <w:rPr>
          <w:rFonts w:ascii="Times New Roman" w:hAnsi="Times New Roman" w:cs="Times New Roman"/>
          <w:sz w:val="19"/>
          <w:szCs w:val="19"/>
        </w:rPr>
        <w:t xml:space="preserve"> не позднее чем через 11 дней после око</w:t>
      </w:r>
      <w:r w:rsidRPr="006D2BC0">
        <w:rPr>
          <w:rFonts w:ascii="Times New Roman" w:hAnsi="Times New Roman" w:cs="Times New Roman"/>
          <w:sz w:val="19"/>
          <w:szCs w:val="19"/>
        </w:rPr>
        <w:t xml:space="preserve">нчания расчетного периода на </w:t>
      </w:r>
      <w:r w:rsidR="00E061EA" w:rsidRPr="006D2BC0">
        <w:rPr>
          <w:rFonts w:ascii="Times New Roman" w:hAnsi="Times New Roman" w:cs="Times New Roman"/>
          <w:sz w:val="19"/>
          <w:szCs w:val="19"/>
        </w:rPr>
        <w:t xml:space="preserve"> официальном </w:t>
      </w:r>
      <w:proofErr w:type="spellStart"/>
      <w:r w:rsidR="004454EE" w:rsidRPr="006D2BC0">
        <w:rPr>
          <w:rFonts w:ascii="Times New Roman" w:hAnsi="Times New Roman" w:cs="Times New Roman"/>
          <w:sz w:val="19"/>
          <w:szCs w:val="19"/>
        </w:rPr>
        <w:t>internet</w:t>
      </w:r>
      <w:proofErr w:type="spellEnd"/>
      <w:r w:rsidR="004454EE" w:rsidRPr="006D2BC0">
        <w:rPr>
          <w:rFonts w:ascii="Times New Roman" w:hAnsi="Times New Roman" w:cs="Times New Roman"/>
          <w:sz w:val="19"/>
          <w:szCs w:val="19"/>
        </w:rPr>
        <w:t xml:space="preserve">-сайте </w:t>
      </w:r>
      <w:hyperlink r:id="rId10" w:history="1">
        <w:r w:rsidR="00192845" w:rsidRPr="00192845">
          <w:rPr>
            <w:rStyle w:val="af2"/>
            <w:rFonts w:ascii="Times New Roman" w:hAnsi="Times New Roman" w:cs="Times New Roman"/>
            <w:sz w:val="19"/>
            <w:szCs w:val="19"/>
            <w:lang w:val="en-US"/>
          </w:rPr>
          <w:t>www</w:t>
        </w:r>
        <w:r w:rsidR="00192845" w:rsidRPr="00192845">
          <w:rPr>
            <w:rStyle w:val="af2"/>
            <w:rFonts w:ascii="Times New Roman" w:hAnsi="Times New Roman" w:cs="Times New Roman"/>
            <w:sz w:val="19"/>
            <w:szCs w:val="19"/>
          </w:rPr>
          <w:t>.</w:t>
        </w:r>
        <w:proofErr w:type="spellStart"/>
        <w:r w:rsidR="00192845" w:rsidRPr="00192845">
          <w:rPr>
            <w:rStyle w:val="af2"/>
            <w:rFonts w:ascii="Times New Roman" w:hAnsi="Times New Roman" w:cs="Times New Roman"/>
            <w:sz w:val="19"/>
            <w:szCs w:val="19"/>
            <w:lang w:val="en-US"/>
          </w:rPr>
          <w:t>mrsk</w:t>
        </w:r>
        <w:proofErr w:type="spellEnd"/>
        <w:r w:rsidR="00192845" w:rsidRPr="00192845">
          <w:rPr>
            <w:rStyle w:val="af2"/>
            <w:rFonts w:ascii="Times New Roman" w:hAnsi="Times New Roman" w:cs="Times New Roman"/>
            <w:sz w:val="19"/>
            <w:szCs w:val="19"/>
          </w:rPr>
          <w:t>-1.</w:t>
        </w:r>
        <w:proofErr w:type="spellStart"/>
        <w:r w:rsidR="00192845" w:rsidRPr="00192845">
          <w:rPr>
            <w:rStyle w:val="af2"/>
            <w:rFonts w:ascii="Times New Roman" w:hAnsi="Times New Roman" w:cs="Times New Roman"/>
            <w:sz w:val="19"/>
            <w:szCs w:val="19"/>
            <w:lang w:val="en-US"/>
          </w:rPr>
          <w:t>ru</w:t>
        </w:r>
        <w:proofErr w:type="spellEnd"/>
      </w:hyperlink>
      <w:r w:rsidR="003605A7">
        <w:rPr>
          <w:b/>
          <w:sz w:val="19"/>
          <w:szCs w:val="19"/>
        </w:rPr>
        <w:t>.</w:t>
      </w:r>
      <w:proofErr w:type="gramEnd"/>
    </w:p>
    <w:p w:rsidR="00441E18" w:rsidRPr="006D2BC0" w:rsidRDefault="007D127C" w:rsidP="00441E18">
      <w:pPr>
        <w:pStyle w:val="aa"/>
        <w:numPr>
          <w:ilvl w:val="2"/>
          <w:numId w:val="1"/>
        </w:numPr>
        <w:spacing w:before="60" w:after="60"/>
        <w:jc w:val="both"/>
        <w:rPr>
          <w:b w:val="0"/>
          <w:sz w:val="19"/>
          <w:szCs w:val="19"/>
        </w:rPr>
      </w:pPr>
      <w:r w:rsidRPr="006D2BC0">
        <w:rPr>
          <w:b w:val="0"/>
          <w:sz w:val="19"/>
          <w:szCs w:val="19"/>
        </w:rPr>
        <w:lastRenderedPageBreak/>
        <w:t xml:space="preserve">Доводить до сведения </w:t>
      </w:r>
      <w:r w:rsidR="0097181B">
        <w:rPr>
          <w:b w:val="0"/>
          <w:sz w:val="19"/>
          <w:szCs w:val="19"/>
        </w:rPr>
        <w:t>Покупат</w:t>
      </w:r>
      <w:r w:rsidRPr="006D2BC0">
        <w:rPr>
          <w:b w:val="0"/>
          <w:sz w:val="19"/>
          <w:szCs w:val="19"/>
        </w:rPr>
        <w:t>ел</w:t>
      </w:r>
      <w:r w:rsidR="00993B36" w:rsidRPr="006D2BC0">
        <w:rPr>
          <w:b w:val="0"/>
          <w:sz w:val="19"/>
          <w:szCs w:val="19"/>
        </w:rPr>
        <w:t>я</w:t>
      </w:r>
      <w:r w:rsidRPr="006D2BC0">
        <w:rPr>
          <w:b w:val="0"/>
          <w:sz w:val="19"/>
          <w:szCs w:val="19"/>
        </w:rPr>
        <w:t xml:space="preserve"> в счетах на оплату электрической энергии (мощности) предельные уровни нерегулируемых цен, а также составляющие предельных уровней нерегулируемых цен.</w:t>
      </w:r>
    </w:p>
    <w:p w:rsidR="00441E18" w:rsidRPr="006D2BC0" w:rsidRDefault="008D5641" w:rsidP="00441E18">
      <w:pPr>
        <w:pStyle w:val="aa"/>
        <w:numPr>
          <w:ilvl w:val="2"/>
          <w:numId w:val="1"/>
        </w:numPr>
        <w:spacing w:before="60" w:after="60"/>
        <w:jc w:val="both"/>
        <w:rPr>
          <w:b w:val="0"/>
          <w:sz w:val="19"/>
          <w:szCs w:val="19"/>
        </w:rPr>
      </w:pPr>
      <w:r w:rsidRPr="006D2BC0">
        <w:rPr>
          <w:b w:val="0"/>
          <w:sz w:val="19"/>
          <w:szCs w:val="19"/>
        </w:rPr>
        <w:t>П</w:t>
      </w:r>
      <w:r w:rsidR="00441E18" w:rsidRPr="006D2BC0">
        <w:rPr>
          <w:b w:val="0"/>
          <w:sz w:val="19"/>
          <w:szCs w:val="19"/>
        </w:rPr>
        <w:t>роизводить расчеты по ценовой категории, указанной в уведомлении об изменении ценовой категории, с 1-го числа месяца, сл</w:t>
      </w:r>
      <w:r w:rsidRPr="006D2BC0">
        <w:rPr>
          <w:b w:val="0"/>
          <w:sz w:val="19"/>
          <w:szCs w:val="19"/>
        </w:rPr>
        <w:t xml:space="preserve">едующего за месяцем, в котором </w:t>
      </w:r>
      <w:r w:rsidR="0097181B">
        <w:rPr>
          <w:b w:val="0"/>
          <w:sz w:val="19"/>
          <w:szCs w:val="19"/>
        </w:rPr>
        <w:t>Покупат</w:t>
      </w:r>
      <w:r w:rsidRPr="006D2BC0">
        <w:rPr>
          <w:b w:val="0"/>
          <w:sz w:val="19"/>
          <w:szCs w:val="19"/>
        </w:rPr>
        <w:t xml:space="preserve">ель </w:t>
      </w:r>
      <w:r w:rsidR="00441E18" w:rsidRPr="006D2BC0">
        <w:rPr>
          <w:b w:val="0"/>
          <w:sz w:val="19"/>
          <w:szCs w:val="19"/>
        </w:rPr>
        <w:t>направил соответствующее уведомление, но не ранее:</w:t>
      </w:r>
    </w:p>
    <w:p w:rsidR="00441E18" w:rsidRPr="006D2BC0" w:rsidRDefault="008D5641" w:rsidP="00441E18">
      <w:pPr>
        <w:widowControl/>
        <w:autoSpaceDE w:val="0"/>
        <w:autoSpaceDN w:val="0"/>
        <w:adjustRightInd w:val="0"/>
        <w:jc w:val="both"/>
        <w:outlineLvl w:val="1"/>
        <w:rPr>
          <w:sz w:val="19"/>
          <w:szCs w:val="19"/>
        </w:rPr>
      </w:pPr>
      <w:r w:rsidRPr="006D2BC0">
        <w:rPr>
          <w:sz w:val="19"/>
          <w:szCs w:val="19"/>
        </w:rPr>
        <w:t xml:space="preserve">- </w:t>
      </w:r>
      <w:r w:rsidR="00441E18" w:rsidRPr="006D2BC0">
        <w:rPr>
          <w:sz w:val="19"/>
          <w:szCs w:val="19"/>
        </w:rPr>
        <w:t>даты, когда были допущены в эксплуатацию приборы учета, позволяющие измерять объемы потребления электрической энергии по зонам суток (переход ко второй ценовой категории);</w:t>
      </w:r>
    </w:p>
    <w:p w:rsidR="00441E18" w:rsidRDefault="008D5641" w:rsidP="00441E18">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 xml:space="preserve">- </w:t>
      </w:r>
      <w:r w:rsidR="00441E18" w:rsidRPr="006D2BC0">
        <w:rPr>
          <w:rFonts w:ascii="Times New Roman" w:hAnsi="Times New Roman" w:cs="Times New Roman"/>
          <w:sz w:val="19"/>
          <w:szCs w:val="19"/>
        </w:rPr>
        <w:t xml:space="preserve">даты, когда были допущены в эксплуатацию приборы учета, позволяющие измерять почасовые объемы потребления электрической энергии (переход к третьей - шестой ценовым категориям). </w:t>
      </w:r>
    </w:p>
    <w:p w:rsidR="006C14F3" w:rsidRPr="006D2BC0" w:rsidRDefault="009D51AE" w:rsidP="00441E18">
      <w:pPr>
        <w:widowControl/>
        <w:autoSpaceDE w:val="0"/>
        <w:autoSpaceDN w:val="0"/>
        <w:adjustRightInd w:val="0"/>
        <w:jc w:val="both"/>
        <w:outlineLvl w:val="1"/>
        <w:rPr>
          <w:sz w:val="19"/>
          <w:szCs w:val="19"/>
        </w:rPr>
      </w:pPr>
      <w:r>
        <w:rPr>
          <w:sz w:val="19"/>
          <w:szCs w:val="19"/>
        </w:rPr>
        <w:t>2.1.6</w:t>
      </w:r>
      <w:r w:rsidR="00173E1B" w:rsidRPr="006421BE">
        <w:rPr>
          <w:sz w:val="19"/>
          <w:szCs w:val="19"/>
        </w:rPr>
        <w:t>. Для обеспечения бесперебойного энергоснабжения потребителей Покупателя</w:t>
      </w:r>
      <w:r w:rsidR="008E4FEA" w:rsidRPr="006421BE">
        <w:rPr>
          <w:sz w:val="19"/>
          <w:szCs w:val="19"/>
        </w:rPr>
        <w:t>,</w:t>
      </w:r>
      <w:r w:rsidR="00173E1B" w:rsidRPr="006421BE">
        <w:rPr>
          <w:sz w:val="19"/>
          <w:szCs w:val="19"/>
        </w:rPr>
        <w:t xml:space="preserve"> </w:t>
      </w:r>
      <w:r w:rsidR="008E4FEA" w:rsidRPr="006421BE">
        <w:rPr>
          <w:sz w:val="19"/>
          <w:szCs w:val="19"/>
        </w:rPr>
        <w:t xml:space="preserve">в случае одностороннего отказа Гарантирующим поставщиком от настоящего Договора полностью, </w:t>
      </w:r>
      <w:r w:rsidR="00173E1B" w:rsidRPr="006421BE">
        <w:rPr>
          <w:sz w:val="19"/>
          <w:szCs w:val="19"/>
        </w:rPr>
        <w:t xml:space="preserve">обеспечить принятие таких потребителей  на обслуживание, организованное в установленном порядке согласно действующему законодательству РФ. </w:t>
      </w:r>
    </w:p>
    <w:p w:rsidR="006D4BEA" w:rsidRPr="006D2BC0" w:rsidRDefault="006D4BEA" w:rsidP="00BD1A36">
      <w:pPr>
        <w:pStyle w:val="aa"/>
        <w:numPr>
          <w:ilvl w:val="1"/>
          <w:numId w:val="1"/>
        </w:numPr>
        <w:spacing w:before="60" w:after="60"/>
        <w:jc w:val="both"/>
        <w:rPr>
          <w:b w:val="0"/>
          <w:sz w:val="19"/>
          <w:szCs w:val="19"/>
        </w:rPr>
      </w:pPr>
      <w:r w:rsidRPr="006D2BC0">
        <w:rPr>
          <w:b w:val="0"/>
          <w:sz w:val="19"/>
          <w:szCs w:val="19"/>
          <w:u w:val="single"/>
        </w:rPr>
        <w:t>Гарантирующий поставщик имеет право:</w:t>
      </w:r>
    </w:p>
    <w:p w:rsidR="009221E7" w:rsidRDefault="009221E7" w:rsidP="00BD1A36">
      <w:pPr>
        <w:pStyle w:val="aa"/>
        <w:numPr>
          <w:ilvl w:val="2"/>
          <w:numId w:val="1"/>
        </w:numPr>
        <w:spacing w:before="60" w:after="60"/>
        <w:jc w:val="both"/>
        <w:rPr>
          <w:b w:val="0"/>
          <w:sz w:val="19"/>
          <w:szCs w:val="19"/>
        </w:rPr>
      </w:pPr>
      <w:r w:rsidRPr="006D2BC0">
        <w:rPr>
          <w:b w:val="0"/>
          <w:sz w:val="19"/>
          <w:szCs w:val="19"/>
        </w:rPr>
        <w:t xml:space="preserve">Отказаться от исполнения </w:t>
      </w:r>
      <w:r w:rsidR="005C12BB" w:rsidRPr="006D2BC0">
        <w:rPr>
          <w:b w:val="0"/>
          <w:sz w:val="19"/>
          <w:szCs w:val="19"/>
        </w:rPr>
        <w:t xml:space="preserve">настоящего </w:t>
      </w:r>
      <w:r w:rsidRPr="006D2BC0">
        <w:rPr>
          <w:b w:val="0"/>
          <w:sz w:val="19"/>
          <w:szCs w:val="19"/>
        </w:rPr>
        <w:t>Договора полностью</w:t>
      </w:r>
      <w:r w:rsidR="00077C64" w:rsidRPr="006D2BC0">
        <w:rPr>
          <w:b w:val="0"/>
          <w:sz w:val="19"/>
          <w:szCs w:val="19"/>
        </w:rPr>
        <w:t>,</w:t>
      </w:r>
      <w:r w:rsidR="00AB455D" w:rsidRPr="006D2BC0">
        <w:rPr>
          <w:b w:val="0"/>
          <w:sz w:val="19"/>
          <w:szCs w:val="19"/>
        </w:rPr>
        <w:t xml:space="preserve"> в случае если по </w:t>
      </w:r>
      <w:r w:rsidR="005C12BB" w:rsidRPr="006D2BC0">
        <w:rPr>
          <w:b w:val="0"/>
          <w:sz w:val="19"/>
          <w:szCs w:val="19"/>
        </w:rPr>
        <w:t xml:space="preserve">настоящему </w:t>
      </w:r>
      <w:r w:rsidR="00AB455D" w:rsidRPr="006D2BC0">
        <w:rPr>
          <w:b w:val="0"/>
          <w:sz w:val="19"/>
          <w:szCs w:val="19"/>
        </w:rPr>
        <w:t>Д</w:t>
      </w:r>
      <w:r w:rsidR="004006D7" w:rsidRPr="006D2BC0">
        <w:rPr>
          <w:b w:val="0"/>
          <w:sz w:val="19"/>
          <w:szCs w:val="19"/>
        </w:rPr>
        <w:t xml:space="preserve">оговору </w:t>
      </w:r>
      <w:r w:rsidR="0097181B">
        <w:rPr>
          <w:b w:val="0"/>
          <w:sz w:val="19"/>
          <w:szCs w:val="19"/>
        </w:rPr>
        <w:t>Покупат</w:t>
      </w:r>
      <w:r w:rsidRPr="006D2BC0">
        <w:rPr>
          <w:b w:val="0"/>
          <w:sz w:val="19"/>
          <w:szCs w:val="19"/>
        </w:rPr>
        <w:t xml:space="preserve">елем не исполняются или исполняются ненадлежащим образом обязательства по оплате, уведомив </w:t>
      </w:r>
      <w:r w:rsidR="0097181B">
        <w:rPr>
          <w:b w:val="0"/>
          <w:sz w:val="19"/>
          <w:szCs w:val="19"/>
        </w:rPr>
        <w:t>Покупат</w:t>
      </w:r>
      <w:r w:rsidRPr="006D2BC0">
        <w:rPr>
          <w:b w:val="0"/>
          <w:sz w:val="19"/>
          <w:szCs w:val="19"/>
        </w:rPr>
        <w:t xml:space="preserve">еля об этом за 10 рабочих дней до заявляемой им даты отказа от </w:t>
      </w:r>
      <w:r w:rsidR="005C12BB" w:rsidRPr="006D2BC0">
        <w:rPr>
          <w:b w:val="0"/>
          <w:sz w:val="19"/>
          <w:szCs w:val="19"/>
        </w:rPr>
        <w:t xml:space="preserve">настоящего </w:t>
      </w:r>
      <w:r w:rsidR="00F0280E" w:rsidRPr="006D2BC0">
        <w:rPr>
          <w:b w:val="0"/>
          <w:sz w:val="19"/>
          <w:szCs w:val="19"/>
        </w:rPr>
        <w:t>Д</w:t>
      </w:r>
      <w:r w:rsidRPr="006D2BC0">
        <w:rPr>
          <w:b w:val="0"/>
          <w:sz w:val="19"/>
          <w:szCs w:val="19"/>
        </w:rPr>
        <w:t>оговора.</w:t>
      </w:r>
    </w:p>
    <w:p w:rsidR="00D55805" w:rsidRPr="009E400D" w:rsidRDefault="0097181B" w:rsidP="00D55805">
      <w:pPr>
        <w:pStyle w:val="aa"/>
        <w:numPr>
          <w:ilvl w:val="1"/>
          <w:numId w:val="1"/>
        </w:numPr>
        <w:spacing w:before="60" w:after="60"/>
        <w:jc w:val="both"/>
        <w:rPr>
          <w:b w:val="0"/>
          <w:sz w:val="19"/>
          <w:szCs w:val="19"/>
        </w:rPr>
      </w:pPr>
      <w:r>
        <w:rPr>
          <w:b w:val="0"/>
          <w:sz w:val="19"/>
          <w:szCs w:val="19"/>
          <w:u w:val="single"/>
        </w:rPr>
        <w:t>Покупат</w:t>
      </w:r>
      <w:r w:rsidR="004C5FB5" w:rsidRPr="006D2BC0">
        <w:rPr>
          <w:b w:val="0"/>
          <w:sz w:val="19"/>
          <w:szCs w:val="19"/>
          <w:u w:val="single"/>
        </w:rPr>
        <w:t>ель</w:t>
      </w:r>
      <w:r w:rsidR="006D4BEA" w:rsidRPr="006D2BC0">
        <w:rPr>
          <w:b w:val="0"/>
          <w:sz w:val="19"/>
          <w:szCs w:val="19"/>
          <w:u w:val="single"/>
        </w:rPr>
        <w:t xml:space="preserve"> обязан:</w:t>
      </w:r>
    </w:p>
    <w:p w:rsidR="008A2CC8" w:rsidRPr="008A2CC8" w:rsidRDefault="008A2CC8" w:rsidP="008A2CC8">
      <w:pPr>
        <w:pStyle w:val="aa"/>
        <w:numPr>
          <w:ilvl w:val="2"/>
          <w:numId w:val="1"/>
        </w:numPr>
        <w:spacing w:before="60" w:after="60"/>
        <w:jc w:val="both"/>
        <w:rPr>
          <w:b w:val="0"/>
          <w:sz w:val="19"/>
          <w:szCs w:val="19"/>
        </w:rPr>
      </w:pPr>
      <w:r w:rsidRPr="00462CE3">
        <w:rPr>
          <w:b w:val="0"/>
          <w:sz w:val="19"/>
          <w:szCs w:val="19"/>
        </w:rPr>
        <w:t xml:space="preserve">Урегулировать отношения по передаче электрической энергии в отношении </w:t>
      </w:r>
      <w:proofErr w:type="spellStart"/>
      <w:r w:rsidRPr="00462CE3">
        <w:rPr>
          <w:b w:val="0"/>
          <w:sz w:val="19"/>
          <w:szCs w:val="19"/>
        </w:rPr>
        <w:t>энергопринимающих</w:t>
      </w:r>
      <w:proofErr w:type="spellEnd"/>
      <w:r w:rsidRPr="00462CE3">
        <w:rPr>
          <w:b w:val="0"/>
          <w:sz w:val="19"/>
          <w:szCs w:val="19"/>
        </w:rPr>
        <w:t xml:space="preserve"> устройств</w:t>
      </w:r>
      <w:r>
        <w:rPr>
          <w:sz w:val="19"/>
          <w:szCs w:val="19"/>
        </w:rPr>
        <w:t xml:space="preserve">, </w:t>
      </w:r>
      <w:r w:rsidRPr="008A2CC8">
        <w:rPr>
          <w:b w:val="0"/>
          <w:sz w:val="19"/>
          <w:szCs w:val="19"/>
        </w:rPr>
        <w:t>энергоснабжение</w:t>
      </w:r>
      <w:r>
        <w:rPr>
          <w:b w:val="0"/>
          <w:sz w:val="19"/>
          <w:szCs w:val="19"/>
        </w:rPr>
        <w:t xml:space="preserve"> которых</w:t>
      </w:r>
      <w:r w:rsidRPr="008A2CC8">
        <w:rPr>
          <w:b w:val="0"/>
          <w:sz w:val="19"/>
          <w:szCs w:val="19"/>
        </w:rPr>
        <w:t xml:space="preserve"> осуществляется по настоящему Договору,</w:t>
      </w:r>
      <w:r w:rsidRPr="00462CE3">
        <w:rPr>
          <w:b w:val="0"/>
          <w:sz w:val="19"/>
          <w:szCs w:val="19"/>
        </w:rPr>
        <w:t xml:space="preserve"> в соответствии с </w:t>
      </w:r>
      <w:r>
        <w:rPr>
          <w:b w:val="0"/>
          <w:sz w:val="19"/>
          <w:szCs w:val="19"/>
        </w:rPr>
        <w:t>«</w:t>
      </w:r>
      <w:r w:rsidRPr="00462CE3">
        <w:rPr>
          <w:b w:val="0"/>
          <w:sz w:val="19"/>
          <w:szCs w:val="19"/>
        </w:rPr>
        <w:t>Основными положениями функционирован</w:t>
      </w:r>
      <w:r>
        <w:rPr>
          <w:b w:val="0"/>
          <w:sz w:val="19"/>
          <w:szCs w:val="19"/>
        </w:rPr>
        <w:t>ия розничных рынков электрическ</w:t>
      </w:r>
      <w:r w:rsidRPr="00462CE3">
        <w:rPr>
          <w:b w:val="0"/>
          <w:sz w:val="19"/>
          <w:szCs w:val="19"/>
        </w:rPr>
        <w:t>ой энергии</w:t>
      </w:r>
      <w:r>
        <w:rPr>
          <w:b w:val="0"/>
          <w:sz w:val="19"/>
          <w:szCs w:val="19"/>
        </w:rPr>
        <w:t>»</w:t>
      </w:r>
      <w:r w:rsidR="00CE41E0">
        <w:rPr>
          <w:b w:val="0"/>
          <w:sz w:val="19"/>
          <w:szCs w:val="19"/>
        </w:rPr>
        <w:t>, утвержденными</w:t>
      </w:r>
      <w:r w:rsidRPr="00462CE3">
        <w:rPr>
          <w:b w:val="0"/>
          <w:sz w:val="19"/>
          <w:szCs w:val="19"/>
        </w:rPr>
        <w:t xml:space="preserve"> постановлением Правительства </w:t>
      </w:r>
      <w:r>
        <w:rPr>
          <w:b w:val="0"/>
          <w:sz w:val="19"/>
          <w:szCs w:val="19"/>
        </w:rPr>
        <w:t xml:space="preserve">                              </w:t>
      </w:r>
      <w:r w:rsidRPr="00462CE3">
        <w:rPr>
          <w:b w:val="0"/>
          <w:sz w:val="19"/>
          <w:szCs w:val="19"/>
        </w:rPr>
        <w:t>от 04.05.2012 г. №</w:t>
      </w:r>
      <w:r>
        <w:rPr>
          <w:b w:val="0"/>
          <w:sz w:val="19"/>
          <w:szCs w:val="19"/>
        </w:rPr>
        <w:t>442</w:t>
      </w:r>
      <w:r w:rsidRPr="00462CE3">
        <w:rPr>
          <w:b w:val="0"/>
          <w:sz w:val="19"/>
          <w:szCs w:val="19"/>
        </w:rPr>
        <w:t xml:space="preserve">, и </w:t>
      </w:r>
      <w:r>
        <w:rPr>
          <w:b w:val="0"/>
          <w:sz w:val="19"/>
          <w:szCs w:val="19"/>
        </w:rPr>
        <w:t>«</w:t>
      </w:r>
      <w:hyperlink r:id="rId11" w:history="1">
        <w:r w:rsidRPr="00462CE3">
          <w:rPr>
            <w:b w:val="0"/>
            <w:sz w:val="19"/>
            <w:szCs w:val="19"/>
          </w:rPr>
          <w:t>Правилами</w:t>
        </w:r>
      </w:hyperlink>
      <w:r w:rsidRPr="00462CE3">
        <w:rPr>
          <w:b w:val="0"/>
          <w:sz w:val="19"/>
          <w:szCs w:val="19"/>
        </w:rPr>
        <w:t xml:space="preserve"> недискриминационного доступа к услугам по передаче электрической энергии и оказания этих услуг</w:t>
      </w:r>
      <w:r>
        <w:rPr>
          <w:b w:val="0"/>
          <w:sz w:val="19"/>
          <w:szCs w:val="19"/>
        </w:rPr>
        <w:t>»</w:t>
      </w:r>
      <w:r w:rsidR="00CE41E0">
        <w:rPr>
          <w:b w:val="0"/>
          <w:sz w:val="19"/>
          <w:szCs w:val="19"/>
        </w:rPr>
        <w:t>, утвержденными</w:t>
      </w:r>
      <w:r w:rsidRPr="00462CE3">
        <w:rPr>
          <w:b w:val="0"/>
          <w:sz w:val="19"/>
          <w:szCs w:val="19"/>
        </w:rPr>
        <w:t xml:space="preserve"> постановлением Правительства от 2</w:t>
      </w:r>
      <w:r>
        <w:rPr>
          <w:b w:val="0"/>
          <w:sz w:val="19"/>
          <w:szCs w:val="19"/>
        </w:rPr>
        <w:t>7.12.2004 г. №861</w:t>
      </w:r>
      <w:r w:rsidRPr="00462CE3">
        <w:rPr>
          <w:b w:val="0"/>
          <w:sz w:val="19"/>
          <w:szCs w:val="19"/>
        </w:rPr>
        <w:t>, и уведомить Гарантирующего пост</w:t>
      </w:r>
      <w:r w:rsidR="009E3A3E">
        <w:rPr>
          <w:b w:val="0"/>
          <w:sz w:val="19"/>
          <w:szCs w:val="19"/>
        </w:rPr>
        <w:t xml:space="preserve">авщика о дате заключения </w:t>
      </w:r>
      <w:r w:rsidRPr="00462CE3">
        <w:rPr>
          <w:b w:val="0"/>
          <w:sz w:val="19"/>
          <w:szCs w:val="19"/>
        </w:rPr>
        <w:t xml:space="preserve">договора оказания услуг по передаче электрической энергии.  </w:t>
      </w:r>
    </w:p>
    <w:p w:rsidR="00F840C6" w:rsidRPr="006D2BC0" w:rsidRDefault="003C7007" w:rsidP="00F840C6">
      <w:pPr>
        <w:pStyle w:val="aa"/>
        <w:numPr>
          <w:ilvl w:val="2"/>
          <w:numId w:val="1"/>
        </w:numPr>
        <w:spacing w:before="60" w:after="60"/>
        <w:jc w:val="both"/>
        <w:rPr>
          <w:b w:val="0"/>
          <w:bCs/>
          <w:sz w:val="19"/>
          <w:szCs w:val="19"/>
        </w:rPr>
      </w:pPr>
      <w:r>
        <w:rPr>
          <w:b w:val="0"/>
          <w:sz w:val="19"/>
          <w:szCs w:val="19"/>
        </w:rPr>
        <w:t>О</w:t>
      </w:r>
      <w:r w:rsidR="006E4B68" w:rsidRPr="006D2BC0">
        <w:rPr>
          <w:b w:val="0"/>
          <w:sz w:val="19"/>
          <w:szCs w:val="19"/>
        </w:rPr>
        <w:t xml:space="preserve">плачивать  </w:t>
      </w:r>
      <w:r w:rsidR="0035393F" w:rsidRPr="006D2BC0">
        <w:rPr>
          <w:b w:val="0"/>
          <w:sz w:val="19"/>
          <w:szCs w:val="19"/>
        </w:rPr>
        <w:t xml:space="preserve">потребленную </w:t>
      </w:r>
      <w:r w:rsidR="006E4B68" w:rsidRPr="006D2BC0">
        <w:rPr>
          <w:b w:val="0"/>
          <w:sz w:val="19"/>
          <w:szCs w:val="19"/>
        </w:rPr>
        <w:t>электрическую энерг</w:t>
      </w:r>
      <w:r w:rsidR="00CE41E0">
        <w:rPr>
          <w:b w:val="0"/>
          <w:sz w:val="19"/>
          <w:szCs w:val="19"/>
        </w:rPr>
        <w:t>ию (мощность) в</w:t>
      </w:r>
      <w:r>
        <w:rPr>
          <w:b w:val="0"/>
          <w:sz w:val="19"/>
          <w:szCs w:val="19"/>
        </w:rPr>
        <w:t xml:space="preserve"> </w:t>
      </w:r>
      <w:r w:rsidR="00CE16BA">
        <w:rPr>
          <w:b w:val="0"/>
          <w:sz w:val="19"/>
          <w:szCs w:val="19"/>
        </w:rPr>
        <w:t xml:space="preserve">сроки и </w:t>
      </w:r>
      <w:proofErr w:type="gramStart"/>
      <w:r>
        <w:rPr>
          <w:b w:val="0"/>
          <w:sz w:val="19"/>
          <w:szCs w:val="19"/>
        </w:rPr>
        <w:t>объемах</w:t>
      </w:r>
      <w:proofErr w:type="gramEnd"/>
      <w:r w:rsidR="0051396F" w:rsidRPr="006D2BC0">
        <w:rPr>
          <w:b w:val="0"/>
          <w:sz w:val="19"/>
          <w:szCs w:val="19"/>
        </w:rPr>
        <w:t xml:space="preserve">, установленных </w:t>
      </w:r>
      <w:r w:rsidR="005C12BB" w:rsidRPr="006D2BC0">
        <w:rPr>
          <w:b w:val="0"/>
          <w:sz w:val="19"/>
          <w:szCs w:val="19"/>
        </w:rPr>
        <w:t xml:space="preserve">настоящим </w:t>
      </w:r>
      <w:r w:rsidR="0051396F" w:rsidRPr="006D2BC0">
        <w:rPr>
          <w:b w:val="0"/>
          <w:sz w:val="19"/>
          <w:szCs w:val="19"/>
        </w:rPr>
        <w:t>Договором</w:t>
      </w:r>
      <w:r w:rsidR="0035766D" w:rsidRPr="006D2BC0">
        <w:rPr>
          <w:b w:val="0"/>
          <w:sz w:val="19"/>
          <w:szCs w:val="19"/>
        </w:rPr>
        <w:t>.</w:t>
      </w:r>
      <w:r w:rsidR="006E4B68" w:rsidRPr="006D2BC0">
        <w:rPr>
          <w:b w:val="0"/>
          <w:sz w:val="19"/>
          <w:szCs w:val="19"/>
        </w:rPr>
        <w:t xml:space="preserve"> </w:t>
      </w:r>
    </w:p>
    <w:p w:rsidR="00513E9A" w:rsidRPr="00AA4F8E" w:rsidRDefault="00F840C6" w:rsidP="00513E9A">
      <w:pPr>
        <w:pStyle w:val="aa"/>
        <w:numPr>
          <w:ilvl w:val="2"/>
          <w:numId w:val="1"/>
        </w:numPr>
        <w:spacing w:before="60" w:after="60"/>
        <w:jc w:val="both"/>
        <w:rPr>
          <w:b w:val="0"/>
          <w:sz w:val="19"/>
          <w:szCs w:val="19"/>
        </w:rPr>
      </w:pPr>
      <w:r w:rsidRPr="00AA4F8E">
        <w:rPr>
          <w:b w:val="0"/>
          <w:sz w:val="19"/>
          <w:szCs w:val="19"/>
        </w:rPr>
        <w:t xml:space="preserve">Ежемесячно </w:t>
      </w:r>
      <w:r w:rsidR="006D4B62" w:rsidRPr="00AA4F8E">
        <w:rPr>
          <w:b w:val="0"/>
          <w:sz w:val="19"/>
          <w:szCs w:val="19"/>
        </w:rPr>
        <w:t xml:space="preserve">в соответствии  с п. 4.3. настоящего Договора </w:t>
      </w:r>
      <w:r w:rsidRPr="00AA4F8E">
        <w:rPr>
          <w:b w:val="0"/>
          <w:sz w:val="19"/>
          <w:szCs w:val="19"/>
        </w:rPr>
        <w:t xml:space="preserve">предоставлять Гарантирующему поставщику акт снятия показаний расчетных приборов учета, подписанный  лицом, ответственным за снятие показаний приборов учета, а также представителями сетевой организации и (или) Гарантирующего поставщика  </w:t>
      </w:r>
      <w:r w:rsidR="00011DE4" w:rsidRPr="00AA4F8E">
        <w:rPr>
          <w:b w:val="0"/>
          <w:sz w:val="19"/>
          <w:szCs w:val="19"/>
        </w:rPr>
        <w:t xml:space="preserve">(Покупателя) </w:t>
      </w:r>
      <w:r w:rsidRPr="00AA4F8E">
        <w:rPr>
          <w:b w:val="0"/>
          <w:sz w:val="19"/>
          <w:szCs w:val="19"/>
        </w:rPr>
        <w:t xml:space="preserve">в случае, если  </w:t>
      </w:r>
      <w:r w:rsidR="00011DE4" w:rsidRPr="00AA4F8E">
        <w:rPr>
          <w:b w:val="0"/>
          <w:sz w:val="19"/>
          <w:szCs w:val="19"/>
        </w:rPr>
        <w:t>в соответствии с условиями д</w:t>
      </w:r>
      <w:r w:rsidR="00260B3E" w:rsidRPr="00AA4F8E">
        <w:rPr>
          <w:b w:val="0"/>
          <w:sz w:val="19"/>
          <w:szCs w:val="19"/>
        </w:rPr>
        <w:t xml:space="preserve">оговора </w:t>
      </w:r>
      <w:r w:rsidR="00AA4F8E">
        <w:rPr>
          <w:b w:val="0"/>
          <w:sz w:val="19"/>
          <w:szCs w:val="19"/>
        </w:rPr>
        <w:t xml:space="preserve"> потребителя с Покупателем </w:t>
      </w:r>
      <w:r w:rsidR="00011DE4" w:rsidRPr="00AA4F8E">
        <w:rPr>
          <w:b w:val="0"/>
          <w:sz w:val="19"/>
          <w:szCs w:val="19"/>
        </w:rPr>
        <w:t xml:space="preserve"> </w:t>
      </w:r>
      <w:r w:rsidRPr="00AA4F8E">
        <w:rPr>
          <w:b w:val="0"/>
          <w:sz w:val="19"/>
          <w:szCs w:val="19"/>
        </w:rPr>
        <w:t>ими осуществляется совместное снятие показаний расчетного прибора учета (Приложение № 1</w:t>
      </w:r>
      <w:r w:rsidR="00FD0D4A" w:rsidRPr="00AA4F8E">
        <w:rPr>
          <w:b w:val="0"/>
          <w:sz w:val="19"/>
          <w:szCs w:val="19"/>
        </w:rPr>
        <w:t>, Приложение № 1.1</w:t>
      </w:r>
      <w:r w:rsidR="0046349C" w:rsidRPr="00AA4F8E">
        <w:rPr>
          <w:b w:val="0"/>
          <w:sz w:val="19"/>
          <w:szCs w:val="19"/>
        </w:rPr>
        <w:t>.</w:t>
      </w:r>
      <w:r w:rsidR="00FD0D4A" w:rsidRPr="00AA4F8E">
        <w:rPr>
          <w:b w:val="0"/>
          <w:sz w:val="19"/>
          <w:szCs w:val="19"/>
        </w:rPr>
        <w:t>, Приложение №</w:t>
      </w:r>
      <w:r w:rsidRPr="00AA4F8E">
        <w:rPr>
          <w:b w:val="0"/>
          <w:sz w:val="19"/>
          <w:szCs w:val="19"/>
        </w:rPr>
        <w:t xml:space="preserve"> </w:t>
      </w:r>
      <w:r w:rsidR="005D0076" w:rsidRPr="00AA4F8E">
        <w:rPr>
          <w:b w:val="0"/>
          <w:sz w:val="19"/>
          <w:szCs w:val="19"/>
        </w:rPr>
        <w:t>1.2</w:t>
      </w:r>
      <w:r w:rsidR="00FD0D4A" w:rsidRPr="00AA4F8E">
        <w:rPr>
          <w:b w:val="0"/>
          <w:sz w:val="19"/>
          <w:szCs w:val="19"/>
        </w:rPr>
        <w:t xml:space="preserve">. </w:t>
      </w:r>
      <w:r w:rsidRPr="00AA4F8E">
        <w:rPr>
          <w:b w:val="0"/>
          <w:sz w:val="19"/>
          <w:szCs w:val="19"/>
        </w:rPr>
        <w:t xml:space="preserve">к  Договору). </w:t>
      </w:r>
    </w:p>
    <w:p w:rsidR="0093185E" w:rsidRPr="00513E9A" w:rsidRDefault="0046349C" w:rsidP="00513E9A">
      <w:pPr>
        <w:pStyle w:val="aa"/>
        <w:numPr>
          <w:ilvl w:val="2"/>
          <w:numId w:val="1"/>
        </w:numPr>
        <w:spacing w:before="60" w:after="60"/>
        <w:jc w:val="both"/>
        <w:rPr>
          <w:b w:val="0"/>
          <w:sz w:val="19"/>
          <w:szCs w:val="19"/>
        </w:rPr>
      </w:pPr>
      <w:r w:rsidRPr="00513E9A">
        <w:rPr>
          <w:b w:val="0"/>
          <w:sz w:val="19"/>
          <w:szCs w:val="19"/>
        </w:rPr>
        <w:t>Ежемесячно</w:t>
      </w:r>
      <w:r w:rsidR="006D4BEA" w:rsidRPr="00513E9A">
        <w:rPr>
          <w:b w:val="0"/>
          <w:sz w:val="19"/>
          <w:szCs w:val="19"/>
        </w:rPr>
        <w:t xml:space="preserve"> по окончании расчетного периода  в течение двух  рабочих дней с момента получения от Гарантирующего поставщика Акта приема-передачи электрической энергии (мощности) направлять Гарантирующему поставщику</w:t>
      </w:r>
      <w:r w:rsidR="006D4B62">
        <w:rPr>
          <w:b w:val="0"/>
          <w:sz w:val="19"/>
          <w:szCs w:val="19"/>
        </w:rPr>
        <w:t>,</w:t>
      </w:r>
      <w:r w:rsidR="006D4BEA" w:rsidRPr="00513E9A">
        <w:rPr>
          <w:b w:val="0"/>
          <w:sz w:val="19"/>
          <w:szCs w:val="19"/>
        </w:rPr>
        <w:t xml:space="preserve"> </w:t>
      </w:r>
      <w:r w:rsidR="006D4B62">
        <w:rPr>
          <w:b w:val="0"/>
          <w:sz w:val="19"/>
          <w:szCs w:val="19"/>
        </w:rPr>
        <w:t>оформленный надлежащим</w:t>
      </w:r>
      <w:r w:rsidR="00310304">
        <w:rPr>
          <w:b w:val="0"/>
          <w:sz w:val="19"/>
          <w:szCs w:val="19"/>
        </w:rPr>
        <w:t xml:space="preserve"> образом со стороны Покупателя,</w:t>
      </w:r>
      <w:r w:rsidR="006D4BEA" w:rsidRPr="00513E9A">
        <w:rPr>
          <w:b w:val="0"/>
          <w:sz w:val="19"/>
          <w:szCs w:val="19"/>
        </w:rPr>
        <w:t xml:space="preserve"> Акт приема-передачи электрической энергии (м</w:t>
      </w:r>
      <w:r w:rsidR="00E777FF" w:rsidRPr="00513E9A">
        <w:rPr>
          <w:b w:val="0"/>
          <w:sz w:val="19"/>
          <w:szCs w:val="19"/>
        </w:rPr>
        <w:t>ощности)</w:t>
      </w:r>
      <w:r w:rsidR="00DE50BB" w:rsidRPr="00513E9A">
        <w:rPr>
          <w:b w:val="0"/>
          <w:sz w:val="19"/>
          <w:szCs w:val="19"/>
        </w:rPr>
        <w:t>.</w:t>
      </w:r>
      <w:r w:rsidR="00D12E79" w:rsidRPr="00513E9A">
        <w:rPr>
          <w:b w:val="0"/>
          <w:sz w:val="19"/>
          <w:szCs w:val="19"/>
        </w:rPr>
        <w:t xml:space="preserve"> </w:t>
      </w:r>
    </w:p>
    <w:p w:rsidR="00764A30" w:rsidRPr="006D2BC0" w:rsidRDefault="00764A30" w:rsidP="00764A30">
      <w:pPr>
        <w:numPr>
          <w:ilvl w:val="2"/>
          <w:numId w:val="1"/>
        </w:numPr>
        <w:jc w:val="both"/>
        <w:rPr>
          <w:rStyle w:val="FontStyle33"/>
          <w:sz w:val="19"/>
          <w:szCs w:val="19"/>
        </w:rPr>
      </w:pPr>
      <w:r w:rsidRPr="006D2BC0">
        <w:rPr>
          <w:rStyle w:val="FontStyle33"/>
          <w:sz w:val="19"/>
          <w:szCs w:val="19"/>
        </w:rPr>
        <w:t>О</w:t>
      </w:r>
      <w:r w:rsidR="00B53CBE" w:rsidRPr="006D2BC0">
        <w:rPr>
          <w:rStyle w:val="FontStyle33"/>
          <w:sz w:val="19"/>
          <w:szCs w:val="19"/>
        </w:rPr>
        <w:t>беспечить оборудование</w:t>
      </w:r>
      <w:r w:rsidR="006B2861" w:rsidRPr="006D2BC0">
        <w:rPr>
          <w:rStyle w:val="FontStyle33"/>
          <w:sz w:val="19"/>
          <w:szCs w:val="19"/>
        </w:rPr>
        <w:t xml:space="preserve"> точек поставки по </w:t>
      </w:r>
      <w:r w:rsidR="005C12BB" w:rsidRPr="006D2BC0">
        <w:rPr>
          <w:rStyle w:val="FontStyle33"/>
          <w:sz w:val="19"/>
          <w:szCs w:val="19"/>
        </w:rPr>
        <w:t xml:space="preserve">настоящему </w:t>
      </w:r>
      <w:r w:rsidR="006B2861" w:rsidRPr="006D2BC0">
        <w:rPr>
          <w:rStyle w:val="FontStyle33"/>
          <w:sz w:val="19"/>
          <w:szCs w:val="19"/>
        </w:rPr>
        <w:t>Договору приборами учета согласно действующему законодательству</w:t>
      </w:r>
      <w:r w:rsidR="001E55D5" w:rsidRPr="006D2BC0">
        <w:rPr>
          <w:rStyle w:val="FontStyle33"/>
          <w:sz w:val="19"/>
          <w:szCs w:val="19"/>
        </w:rPr>
        <w:t xml:space="preserve"> РФ</w:t>
      </w:r>
      <w:r w:rsidR="00204AF1" w:rsidRPr="006D2BC0">
        <w:rPr>
          <w:rStyle w:val="FontStyle33"/>
          <w:sz w:val="19"/>
          <w:szCs w:val="19"/>
        </w:rPr>
        <w:t>, а также обеспечить допуск установленных приборов учета в эксплуатацию</w:t>
      </w:r>
      <w:r w:rsidRPr="006D2BC0">
        <w:rPr>
          <w:rStyle w:val="FontStyle33"/>
          <w:sz w:val="19"/>
          <w:szCs w:val="19"/>
        </w:rPr>
        <w:t>.</w:t>
      </w:r>
      <w:r w:rsidR="00204AF1" w:rsidRPr="006D2BC0">
        <w:rPr>
          <w:rStyle w:val="FontStyle33"/>
          <w:sz w:val="19"/>
          <w:szCs w:val="19"/>
        </w:rPr>
        <w:t xml:space="preserve"> </w:t>
      </w:r>
    </w:p>
    <w:p w:rsidR="007B6807" w:rsidRPr="006D2BC0" w:rsidRDefault="00764A30" w:rsidP="007B6807">
      <w:pPr>
        <w:numPr>
          <w:ilvl w:val="2"/>
          <w:numId w:val="1"/>
        </w:numPr>
        <w:jc w:val="both"/>
        <w:rPr>
          <w:rStyle w:val="FontStyle33"/>
          <w:sz w:val="19"/>
          <w:szCs w:val="19"/>
        </w:rPr>
      </w:pPr>
      <w:r w:rsidRPr="006D2BC0">
        <w:rPr>
          <w:rStyle w:val="FontStyle33"/>
          <w:sz w:val="19"/>
          <w:szCs w:val="19"/>
        </w:rPr>
        <w:t>О</w:t>
      </w:r>
      <w:r w:rsidR="00B24328" w:rsidRPr="006D2BC0">
        <w:rPr>
          <w:rStyle w:val="FontStyle33"/>
          <w:sz w:val="19"/>
          <w:szCs w:val="19"/>
        </w:rPr>
        <w:t>беспеч</w:t>
      </w:r>
      <w:r w:rsidR="00223DFD" w:rsidRPr="006D2BC0">
        <w:rPr>
          <w:rStyle w:val="FontStyle33"/>
          <w:sz w:val="19"/>
          <w:szCs w:val="19"/>
        </w:rPr>
        <w:t>ить эксплуатацию</w:t>
      </w:r>
      <w:r w:rsidR="00B24328" w:rsidRPr="006D2BC0">
        <w:rPr>
          <w:rStyle w:val="FontStyle33"/>
          <w:sz w:val="19"/>
          <w:szCs w:val="19"/>
        </w:rPr>
        <w:t xml:space="preserve"> установленного и допущенного в эксплуа</w:t>
      </w:r>
      <w:r w:rsidR="00B53CBE" w:rsidRPr="006D2BC0">
        <w:rPr>
          <w:rStyle w:val="FontStyle33"/>
          <w:sz w:val="19"/>
          <w:szCs w:val="19"/>
        </w:rPr>
        <w:t>тацию прибора учета, сохранность и целостность</w:t>
      </w:r>
      <w:r w:rsidR="00B24328" w:rsidRPr="006D2BC0">
        <w:rPr>
          <w:rStyle w:val="FontStyle33"/>
          <w:sz w:val="19"/>
          <w:szCs w:val="19"/>
        </w:rPr>
        <w:t xml:space="preserve"> прибора учета, а также пломб и (или) зна</w:t>
      </w:r>
      <w:r w:rsidR="00223DFD" w:rsidRPr="006D2BC0">
        <w:rPr>
          <w:rStyle w:val="FontStyle33"/>
          <w:sz w:val="19"/>
          <w:szCs w:val="19"/>
        </w:rPr>
        <w:t>ков визуального контроля, снятие и хранение его показаний, своевременную замену</w:t>
      </w:r>
      <w:r w:rsidR="00B24328" w:rsidRPr="006D2BC0">
        <w:rPr>
          <w:rStyle w:val="FontStyle33"/>
          <w:sz w:val="19"/>
          <w:szCs w:val="19"/>
        </w:rPr>
        <w:t xml:space="preserve"> прибора учета</w:t>
      </w:r>
      <w:r w:rsidR="002178D2" w:rsidRPr="006D2BC0">
        <w:rPr>
          <w:rStyle w:val="FontStyle33"/>
          <w:sz w:val="19"/>
          <w:szCs w:val="19"/>
        </w:rPr>
        <w:t>, указанного</w:t>
      </w:r>
      <w:r w:rsidR="0046349C" w:rsidRPr="006D2BC0">
        <w:rPr>
          <w:rStyle w:val="FontStyle33"/>
          <w:sz w:val="19"/>
          <w:szCs w:val="19"/>
        </w:rPr>
        <w:t xml:space="preserve"> в Приложении №3 к Договору</w:t>
      </w:r>
      <w:r w:rsidR="00B24328" w:rsidRPr="006D2BC0">
        <w:rPr>
          <w:rStyle w:val="FontStyle33"/>
          <w:sz w:val="19"/>
          <w:szCs w:val="19"/>
        </w:rPr>
        <w:t xml:space="preserve">. </w:t>
      </w:r>
    </w:p>
    <w:p w:rsidR="00385C36" w:rsidRPr="006D2BC0" w:rsidRDefault="00A736A5" w:rsidP="00BD1A36">
      <w:pPr>
        <w:numPr>
          <w:ilvl w:val="2"/>
          <w:numId w:val="1"/>
        </w:numPr>
        <w:jc w:val="both"/>
        <w:rPr>
          <w:rStyle w:val="FontStyle33"/>
          <w:sz w:val="19"/>
          <w:szCs w:val="19"/>
        </w:rPr>
      </w:pPr>
      <w:r w:rsidRPr="006D2BC0">
        <w:rPr>
          <w:rStyle w:val="FontStyle33"/>
          <w:sz w:val="19"/>
          <w:szCs w:val="19"/>
        </w:rPr>
        <w:t>О</w:t>
      </w:r>
      <w:r w:rsidR="00385C36" w:rsidRPr="006D2BC0">
        <w:rPr>
          <w:rStyle w:val="FontStyle33"/>
          <w:sz w:val="19"/>
          <w:szCs w:val="19"/>
        </w:rPr>
        <w:t>беспечить</w:t>
      </w:r>
      <w:r w:rsidR="00937F3B" w:rsidRPr="006D2BC0">
        <w:rPr>
          <w:rStyle w:val="FontStyle33"/>
          <w:sz w:val="19"/>
          <w:szCs w:val="19"/>
        </w:rPr>
        <w:t xml:space="preserve"> </w:t>
      </w:r>
      <w:r w:rsidR="00385C36" w:rsidRPr="006D2BC0">
        <w:rPr>
          <w:rStyle w:val="FontStyle33"/>
          <w:sz w:val="19"/>
          <w:szCs w:val="19"/>
        </w:rPr>
        <w:t xml:space="preserve">доступ к приборам учета представителей </w:t>
      </w:r>
      <w:r w:rsidR="00FA51B2" w:rsidRPr="006F26B0">
        <w:rPr>
          <w:rStyle w:val="FontStyle33"/>
          <w:sz w:val="19"/>
          <w:szCs w:val="19"/>
        </w:rPr>
        <w:t>Гарантирующего поставщика и организаци</w:t>
      </w:r>
      <w:r w:rsidR="00FA51B2">
        <w:rPr>
          <w:rStyle w:val="FontStyle33"/>
          <w:sz w:val="19"/>
          <w:szCs w:val="19"/>
        </w:rPr>
        <w:t>и, уполномоченной</w:t>
      </w:r>
      <w:r w:rsidR="00FA51B2" w:rsidRPr="006D2BC0">
        <w:rPr>
          <w:rStyle w:val="FontStyle33"/>
          <w:sz w:val="19"/>
          <w:szCs w:val="19"/>
        </w:rPr>
        <w:t xml:space="preserve"> </w:t>
      </w:r>
      <w:r w:rsidR="00385C36" w:rsidRPr="006D2BC0">
        <w:rPr>
          <w:rStyle w:val="FontStyle33"/>
          <w:sz w:val="19"/>
          <w:szCs w:val="19"/>
        </w:rPr>
        <w:t xml:space="preserve"> в соответствии с </w:t>
      </w:r>
      <w:r w:rsidR="00937F3B" w:rsidRPr="006D2BC0">
        <w:rPr>
          <w:rStyle w:val="FontStyle33"/>
          <w:sz w:val="19"/>
          <w:szCs w:val="19"/>
        </w:rPr>
        <w:t>действующим законодательством РФ</w:t>
      </w:r>
      <w:r w:rsidR="00AE3D6B" w:rsidRPr="006D2BC0">
        <w:rPr>
          <w:rStyle w:val="FontStyle33"/>
          <w:sz w:val="19"/>
          <w:szCs w:val="19"/>
        </w:rPr>
        <w:t>,</w:t>
      </w:r>
      <w:r w:rsidR="00385C36" w:rsidRPr="006D2BC0">
        <w:rPr>
          <w:rStyle w:val="FontStyle33"/>
          <w:sz w:val="19"/>
          <w:szCs w:val="19"/>
        </w:rPr>
        <w:t xml:space="preserve"> для и</w:t>
      </w:r>
      <w:r w:rsidR="001434D0" w:rsidRPr="006D2BC0">
        <w:rPr>
          <w:rStyle w:val="FontStyle33"/>
          <w:sz w:val="19"/>
          <w:szCs w:val="19"/>
        </w:rPr>
        <w:t>х проверки и снятия показаний (</w:t>
      </w:r>
      <w:r w:rsidR="00BD3189">
        <w:rPr>
          <w:rStyle w:val="FontStyle33"/>
          <w:sz w:val="19"/>
          <w:szCs w:val="19"/>
        </w:rPr>
        <w:t>не чаще одного</w:t>
      </w:r>
      <w:r w:rsidR="002178D2" w:rsidRPr="006D2BC0">
        <w:rPr>
          <w:rStyle w:val="FontStyle33"/>
          <w:sz w:val="19"/>
          <w:szCs w:val="19"/>
        </w:rPr>
        <w:t> раз</w:t>
      </w:r>
      <w:r w:rsidR="00385C36" w:rsidRPr="006D2BC0">
        <w:rPr>
          <w:rStyle w:val="FontStyle33"/>
          <w:sz w:val="19"/>
          <w:szCs w:val="19"/>
        </w:rPr>
        <w:t xml:space="preserve"> в месяц)</w:t>
      </w:r>
      <w:r w:rsidR="001434D0" w:rsidRPr="006D2BC0">
        <w:rPr>
          <w:rStyle w:val="FontStyle33"/>
          <w:sz w:val="19"/>
          <w:szCs w:val="19"/>
        </w:rPr>
        <w:t>.</w:t>
      </w:r>
      <w:r w:rsidR="007540F4" w:rsidRPr="006D2BC0">
        <w:rPr>
          <w:rStyle w:val="FontStyle33"/>
          <w:sz w:val="19"/>
          <w:szCs w:val="19"/>
        </w:rPr>
        <w:t xml:space="preserve"> </w:t>
      </w:r>
    </w:p>
    <w:p w:rsidR="006D4BEA" w:rsidRPr="006D2BC0" w:rsidRDefault="006D4BEA" w:rsidP="008E4828">
      <w:pPr>
        <w:pStyle w:val="aa"/>
        <w:numPr>
          <w:ilvl w:val="2"/>
          <w:numId w:val="1"/>
        </w:numPr>
        <w:spacing w:before="60" w:after="60"/>
        <w:jc w:val="both"/>
        <w:rPr>
          <w:b w:val="0"/>
          <w:sz w:val="19"/>
          <w:szCs w:val="19"/>
        </w:rPr>
      </w:pPr>
      <w:r w:rsidRPr="006D2BC0">
        <w:rPr>
          <w:b w:val="0"/>
          <w:sz w:val="19"/>
          <w:szCs w:val="19"/>
        </w:rPr>
        <w:t xml:space="preserve">Незамедлительно через лиц, имеющих </w:t>
      </w:r>
      <w:proofErr w:type="gramStart"/>
      <w:r w:rsidRPr="006D2BC0">
        <w:rPr>
          <w:b w:val="0"/>
          <w:sz w:val="19"/>
          <w:szCs w:val="19"/>
        </w:rPr>
        <w:t>право ведения</w:t>
      </w:r>
      <w:proofErr w:type="gramEnd"/>
      <w:r w:rsidRPr="006D2BC0">
        <w:rPr>
          <w:b w:val="0"/>
          <w:sz w:val="19"/>
          <w:szCs w:val="19"/>
        </w:rPr>
        <w:t xml:space="preserve"> оперативных переговоров, сообщать</w:t>
      </w:r>
      <w:r w:rsidR="00F02B5D" w:rsidRPr="006D2BC0">
        <w:rPr>
          <w:b w:val="0"/>
          <w:sz w:val="19"/>
          <w:szCs w:val="19"/>
        </w:rPr>
        <w:t xml:space="preserve"> Гарантирующему поставщику и </w:t>
      </w:r>
      <w:r w:rsidR="008E4828" w:rsidRPr="006D2BC0">
        <w:rPr>
          <w:b w:val="0"/>
          <w:sz w:val="19"/>
          <w:szCs w:val="19"/>
        </w:rPr>
        <w:t>с</w:t>
      </w:r>
      <w:r w:rsidRPr="006D2BC0">
        <w:rPr>
          <w:b w:val="0"/>
          <w:sz w:val="19"/>
          <w:szCs w:val="19"/>
        </w:rPr>
        <w:t xml:space="preserve">етевой организации, к сетям которой непосредственно присоединены электроустановки </w:t>
      </w:r>
      <w:r w:rsidR="00C262D1">
        <w:rPr>
          <w:b w:val="0"/>
          <w:sz w:val="19"/>
          <w:szCs w:val="19"/>
        </w:rPr>
        <w:t>п</w:t>
      </w:r>
      <w:r w:rsidR="005D0804" w:rsidRPr="006D2BC0">
        <w:rPr>
          <w:b w:val="0"/>
          <w:sz w:val="19"/>
          <w:szCs w:val="19"/>
        </w:rPr>
        <w:t>отребителя</w:t>
      </w:r>
      <w:r w:rsidRPr="006D2BC0">
        <w:rPr>
          <w:b w:val="0"/>
          <w:sz w:val="19"/>
          <w:szCs w:val="19"/>
        </w:rPr>
        <w:t>, о</w:t>
      </w:r>
      <w:r w:rsidR="00E138C1" w:rsidRPr="006D2BC0">
        <w:rPr>
          <w:b w:val="0"/>
          <w:sz w:val="19"/>
          <w:szCs w:val="19"/>
        </w:rPr>
        <w:t xml:space="preserve"> выходе из строя или утрате прибора учета </w:t>
      </w:r>
      <w:r w:rsidRPr="006D2BC0">
        <w:rPr>
          <w:b w:val="0"/>
          <w:sz w:val="19"/>
          <w:szCs w:val="19"/>
        </w:rPr>
        <w:t>с  последующим письменным уведомлением об эт</w:t>
      </w:r>
      <w:r w:rsidR="008E4828" w:rsidRPr="006D2BC0">
        <w:rPr>
          <w:b w:val="0"/>
          <w:sz w:val="19"/>
          <w:szCs w:val="19"/>
        </w:rPr>
        <w:t>ом Гарантирующего поставщика и с</w:t>
      </w:r>
      <w:r w:rsidRPr="006D2BC0">
        <w:rPr>
          <w:b w:val="0"/>
          <w:sz w:val="19"/>
          <w:szCs w:val="19"/>
        </w:rPr>
        <w:t>етевую организацию в течение 2-х рабочих дней.</w:t>
      </w:r>
      <w:r w:rsidR="005F6D76" w:rsidRPr="006D2BC0">
        <w:rPr>
          <w:b w:val="0"/>
          <w:sz w:val="19"/>
          <w:szCs w:val="19"/>
        </w:rPr>
        <w:t xml:space="preserve"> </w:t>
      </w:r>
    </w:p>
    <w:p w:rsidR="00917041" w:rsidRPr="006D2BC0" w:rsidRDefault="00E138C1" w:rsidP="00917041">
      <w:pPr>
        <w:pStyle w:val="aa"/>
        <w:numPr>
          <w:ilvl w:val="2"/>
          <w:numId w:val="1"/>
        </w:numPr>
        <w:spacing w:before="60" w:after="60"/>
        <w:jc w:val="both"/>
        <w:rPr>
          <w:b w:val="0"/>
          <w:sz w:val="19"/>
          <w:szCs w:val="19"/>
        </w:rPr>
      </w:pPr>
      <w:r w:rsidRPr="006D2BC0">
        <w:rPr>
          <w:b w:val="0"/>
          <w:sz w:val="19"/>
          <w:szCs w:val="19"/>
        </w:rPr>
        <w:t xml:space="preserve">В случае выхода из строя или утраты расчетного прибора учета, указанного в Приложении №3 к </w:t>
      </w:r>
      <w:r w:rsidR="005C12BB" w:rsidRPr="006D2BC0">
        <w:rPr>
          <w:b w:val="0"/>
          <w:sz w:val="19"/>
          <w:szCs w:val="19"/>
        </w:rPr>
        <w:t xml:space="preserve">настоящему </w:t>
      </w:r>
      <w:r w:rsidRPr="006D2BC0">
        <w:rPr>
          <w:b w:val="0"/>
          <w:sz w:val="19"/>
          <w:szCs w:val="19"/>
        </w:rPr>
        <w:t>Договору</w:t>
      </w:r>
      <w:r w:rsidR="008E4828" w:rsidRPr="006D2BC0">
        <w:rPr>
          <w:b w:val="0"/>
          <w:sz w:val="19"/>
          <w:szCs w:val="19"/>
        </w:rPr>
        <w:t>,</w:t>
      </w:r>
      <w:r w:rsidRPr="006D2BC0">
        <w:rPr>
          <w:b w:val="0"/>
          <w:sz w:val="19"/>
          <w:szCs w:val="19"/>
        </w:rPr>
        <w:t xml:space="preserve"> восстановить учет в срок не</w:t>
      </w:r>
      <w:r w:rsidR="00C262D1">
        <w:rPr>
          <w:b w:val="0"/>
          <w:sz w:val="19"/>
          <w:szCs w:val="19"/>
        </w:rPr>
        <w:t xml:space="preserve"> более 2 месяцев с даты, когда Покупателю</w:t>
      </w:r>
      <w:r w:rsidRPr="006D2BC0">
        <w:rPr>
          <w:b w:val="0"/>
          <w:sz w:val="19"/>
          <w:szCs w:val="19"/>
        </w:rPr>
        <w:t xml:space="preserve"> стало известно о выходе из строя или утрате расчетного прибора учета. </w:t>
      </w:r>
    </w:p>
    <w:p w:rsidR="002E4E6C" w:rsidRPr="006D2BC0" w:rsidRDefault="00D55805" w:rsidP="002E4E6C">
      <w:pPr>
        <w:pStyle w:val="aa"/>
        <w:spacing w:before="60" w:after="60"/>
        <w:jc w:val="both"/>
        <w:rPr>
          <w:rStyle w:val="FontStyle33"/>
          <w:b w:val="0"/>
          <w:sz w:val="19"/>
          <w:szCs w:val="19"/>
        </w:rPr>
      </w:pPr>
      <w:r>
        <w:rPr>
          <w:rStyle w:val="FontStyle33"/>
          <w:b w:val="0"/>
          <w:sz w:val="19"/>
          <w:szCs w:val="19"/>
        </w:rPr>
        <w:t>2.3.10</w:t>
      </w:r>
      <w:r w:rsidR="001B7415" w:rsidRPr="006D2BC0">
        <w:rPr>
          <w:rStyle w:val="FontStyle33"/>
          <w:b w:val="0"/>
          <w:sz w:val="19"/>
          <w:szCs w:val="19"/>
        </w:rPr>
        <w:t>.</w:t>
      </w:r>
      <w:r w:rsidR="005C0AD1">
        <w:rPr>
          <w:rStyle w:val="FontStyle33"/>
          <w:b w:val="0"/>
          <w:sz w:val="19"/>
          <w:szCs w:val="19"/>
        </w:rPr>
        <w:t xml:space="preserve"> </w:t>
      </w:r>
      <w:r w:rsidR="002E4E6C" w:rsidRPr="006D2BC0">
        <w:rPr>
          <w:rStyle w:val="FontStyle33"/>
          <w:b w:val="0"/>
          <w:sz w:val="19"/>
          <w:szCs w:val="19"/>
        </w:rPr>
        <w:t>С</w:t>
      </w:r>
      <w:r w:rsidR="005046D5" w:rsidRPr="006D2BC0">
        <w:rPr>
          <w:rStyle w:val="FontStyle33"/>
          <w:b w:val="0"/>
          <w:sz w:val="19"/>
          <w:szCs w:val="19"/>
        </w:rPr>
        <w:t>ообщ</w:t>
      </w:r>
      <w:r w:rsidR="006F11AF" w:rsidRPr="006D2BC0">
        <w:rPr>
          <w:rStyle w:val="FontStyle33"/>
          <w:b w:val="0"/>
          <w:sz w:val="19"/>
          <w:szCs w:val="19"/>
        </w:rPr>
        <w:t>ать Г</w:t>
      </w:r>
      <w:r w:rsidR="005046D5" w:rsidRPr="006D2BC0">
        <w:rPr>
          <w:rStyle w:val="FontStyle33"/>
          <w:b w:val="0"/>
          <w:sz w:val="19"/>
          <w:szCs w:val="19"/>
        </w:rPr>
        <w:t xml:space="preserve">арантирующему поставщику </w:t>
      </w:r>
      <w:r w:rsidR="00F42732" w:rsidRPr="006D2BC0">
        <w:rPr>
          <w:rStyle w:val="FontStyle33"/>
          <w:b w:val="0"/>
          <w:sz w:val="19"/>
          <w:szCs w:val="19"/>
        </w:rPr>
        <w:t>(по форме Приложения № 4</w:t>
      </w:r>
      <w:r w:rsidR="005815B9" w:rsidRPr="006D2BC0">
        <w:rPr>
          <w:rStyle w:val="FontStyle33"/>
          <w:b w:val="0"/>
          <w:sz w:val="19"/>
          <w:szCs w:val="19"/>
        </w:rPr>
        <w:t xml:space="preserve"> к Договору) </w:t>
      </w:r>
      <w:r w:rsidR="006F11AF" w:rsidRPr="006D2BC0">
        <w:rPr>
          <w:rStyle w:val="FontStyle33"/>
          <w:b w:val="0"/>
          <w:sz w:val="19"/>
          <w:szCs w:val="19"/>
        </w:rPr>
        <w:t xml:space="preserve">посредством электронной почты на электронный адрес: </w:t>
      </w:r>
      <w:r w:rsidR="00F840C6" w:rsidRPr="006D2BC0">
        <w:rPr>
          <w:rStyle w:val="FontStyle33"/>
          <w:b w:val="0"/>
          <w:sz w:val="19"/>
          <w:szCs w:val="19"/>
        </w:rPr>
        <w:t>______________________</w:t>
      </w:r>
      <w:r w:rsidR="006F11AF" w:rsidRPr="006D2BC0">
        <w:rPr>
          <w:rStyle w:val="FontStyle33"/>
          <w:b w:val="0"/>
          <w:sz w:val="19"/>
          <w:szCs w:val="19"/>
        </w:rPr>
        <w:t xml:space="preserve"> </w:t>
      </w:r>
      <w:r w:rsidR="005046D5" w:rsidRPr="006D2BC0">
        <w:rPr>
          <w:rStyle w:val="FontStyle33"/>
          <w:b w:val="0"/>
          <w:sz w:val="19"/>
          <w:szCs w:val="19"/>
        </w:rPr>
        <w:t xml:space="preserve">детализацию планового объема потребления электрической энергии по часам суток за 2 дня до суток, на которые осуществляется планирование потребления, до 9 часов этого дня (по времени, по которому определяются сроки совершения действий в соответствии с </w:t>
      </w:r>
      <w:hyperlink r:id="rId12" w:history="1">
        <w:r w:rsidR="005046D5" w:rsidRPr="006D2BC0">
          <w:rPr>
            <w:rStyle w:val="FontStyle33"/>
            <w:b w:val="0"/>
            <w:sz w:val="19"/>
            <w:szCs w:val="19"/>
          </w:rPr>
          <w:t>Правилами</w:t>
        </w:r>
      </w:hyperlink>
      <w:r w:rsidR="005046D5" w:rsidRPr="006D2BC0">
        <w:rPr>
          <w:rStyle w:val="FontStyle33"/>
          <w:b w:val="0"/>
          <w:sz w:val="19"/>
          <w:szCs w:val="19"/>
        </w:rPr>
        <w:t xml:space="preserve"> оптового рынка на территориях соответствующих субъектов Российской Федерации, объединенных в ценовые зоны оптового рынка, на которых находятся точки поставки соответствующего потребителя) с правом скорректировать сообщенные плановые объемы потребления электрической энергии по всем или некоторым часам суток путем их уменьшения за 1 день до суток, на которые осуществляется планирование по</w:t>
      </w:r>
      <w:r w:rsidR="002E4E6C" w:rsidRPr="006D2BC0">
        <w:rPr>
          <w:rStyle w:val="FontStyle33"/>
          <w:b w:val="0"/>
          <w:sz w:val="19"/>
          <w:szCs w:val="19"/>
        </w:rPr>
        <w:t xml:space="preserve">требления, до 9 часов этого дня (при выборе </w:t>
      </w:r>
      <w:r w:rsidR="00C262D1">
        <w:rPr>
          <w:rStyle w:val="FontStyle33"/>
          <w:b w:val="0"/>
          <w:sz w:val="19"/>
          <w:szCs w:val="19"/>
        </w:rPr>
        <w:t>Покупат</w:t>
      </w:r>
      <w:r w:rsidR="002E4E6C" w:rsidRPr="006D2BC0">
        <w:rPr>
          <w:rStyle w:val="FontStyle33"/>
          <w:b w:val="0"/>
          <w:sz w:val="19"/>
          <w:szCs w:val="19"/>
        </w:rPr>
        <w:t>елем пятой или шестой ценовой категории  при условии оборудования точек поставки по настоящему Договору приборами учета, позволяющими измерять почасовые объемы потребления электрической энергии).</w:t>
      </w:r>
    </w:p>
    <w:p w:rsidR="00373BE9" w:rsidRPr="00513E9A" w:rsidRDefault="00D55805" w:rsidP="00513E9A">
      <w:pPr>
        <w:pStyle w:val="aa"/>
        <w:tabs>
          <w:tab w:val="left" w:pos="567"/>
          <w:tab w:val="left" w:pos="709"/>
        </w:tabs>
        <w:spacing w:before="60" w:after="60"/>
        <w:jc w:val="both"/>
        <w:rPr>
          <w:b w:val="0"/>
          <w:sz w:val="19"/>
          <w:szCs w:val="19"/>
        </w:rPr>
      </w:pPr>
      <w:r>
        <w:rPr>
          <w:rStyle w:val="FontStyle33"/>
          <w:b w:val="0"/>
          <w:sz w:val="19"/>
          <w:szCs w:val="19"/>
        </w:rPr>
        <w:t>2.3.11</w:t>
      </w:r>
      <w:r w:rsidR="002E4E6C" w:rsidRPr="006D2BC0">
        <w:rPr>
          <w:rStyle w:val="FontStyle33"/>
          <w:b w:val="0"/>
          <w:sz w:val="19"/>
          <w:szCs w:val="19"/>
        </w:rPr>
        <w:t>.</w:t>
      </w:r>
      <w:r w:rsidR="005C0AD1">
        <w:rPr>
          <w:rStyle w:val="FontStyle33"/>
          <w:b w:val="0"/>
          <w:sz w:val="19"/>
          <w:szCs w:val="19"/>
        </w:rPr>
        <w:t xml:space="preserve"> </w:t>
      </w:r>
      <w:r w:rsidR="002E4E6C" w:rsidRPr="006D2BC0">
        <w:rPr>
          <w:rStyle w:val="FontStyle33"/>
          <w:b w:val="0"/>
          <w:sz w:val="19"/>
          <w:szCs w:val="19"/>
        </w:rPr>
        <w:t>О</w:t>
      </w:r>
      <w:r w:rsidR="005046D5" w:rsidRPr="006D2BC0">
        <w:rPr>
          <w:rStyle w:val="FontStyle33"/>
          <w:b w:val="0"/>
          <w:sz w:val="19"/>
          <w:szCs w:val="19"/>
        </w:rPr>
        <w:t xml:space="preserve">плачивать </w:t>
      </w:r>
      <w:r w:rsidR="005C0AD1">
        <w:rPr>
          <w:rStyle w:val="FontStyle33"/>
          <w:b w:val="0"/>
          <w:sz w:val="19"/>
          <w:szCs w:val="19"/>
        </w:rPr>
        <w:t xml:space="preserve">  </w:t>
      </w:r>
      <w:r w:rsidR="005046D5" w:rsidRPr="006D2BC0">
        <w:rPr>
          <w:rStyle w:val="FontStyle33"/>
          <w:b w:val="0"/>
          <w:sz w:val="19"/>
          <w:szCs w:val="19"/>
        </w:rPr>
        <w:t xml:space="preserve">стоимость </w:t>
      </w:r>
      <w:r w:rsidR="005C0AD1">
        <w:rPr>
          <w:rStyle w:val="FontStyle33"/>
          <w:b w:val="0"/>
          <w:sz w:val="19"/>
          <w:szCs w:val="19"/>
        </w:rPr>
        <w:t xml:space="preserve"> </w:t>
      </w:r>
      <w:r w:rsidR="005046D5" w:rsidRPr="006D2BC0">
        <w:rPr>
          <w:rStyle w:val="FontStyle33"/>
          <w:b w:val="0"/>
          <w:sz w:val="19"/>
          <w:szCs w:val="19"/>
        </w:rPr>
        <w:t>электрической</w:t>
      </w:r>
      <w:r w:rsidR="005C0AD1">
        <w:rPr>
          <w:rStyle w:val="FontStyle33"/>
          <w:b w:val="0"/>
          <w:sz w:val="19"/>
          <w:szCs w:val="19"/>
        </w:rPr>
        <w:t xml:space="preserve"> </w:t>
      </w:r>
      <w:r w:rsidR="005046D5" w:rsidRPr="006D2BC0">
        <w:rPr>
          <w:rStyle w:val="FontStyle33"/>
          <w:b w:val="0"/>
          <w:sz w:val="19"/>
          <w:szCs w:val="19"/>
        </w:rPr>
        <w:t xml:space="preserve"> энергии в суммарном за расчетный период объеме превышений фактических почасовых объемов покупки электрической энергии над соответствующими плановыми почасовыми объемами потребления электричес</w:t>
      </w:r>
      <w:r w:rsidR="006F11AF" w:rsidRPr="006D2BC0">
        <w:rPr>
          <w:rStyle w:val="FontStyle33"/>
          <w:b w:val="0"/>
          <w:sz w:val="19"/>
          <w:szCs w:val="19"/>
        </w:rPr>
        <w:t xml:space="preserve">кой энергии, о которых сообщил </w:t>
      </w:r>
      <w:r w:rsidR="00C262D1">
        <w:rPr>
          <w:rStyle w:val="FontStyle33"/>
          <w:b w:val="0"/>
          <w:sz w:val="19"/>
          <w:szCs w:val="19"/>
        </w:rPr>
        <w:t>Покупат</w:t>
      </w:r>
      <w:r w:rsidR="005046D5" w:rsidRPr="006D2BC0">
        <w:rPr>
          <w:rStyle w:val="FontStyle33"/>
          <w:b w:val="0"/>
          <w:sz w:val="19"/>
          <w:szCs w:val="19"/>
        </w:rPr>
        <w:t>ель, и в объеме превышений плановых почасовых объемов потребления электрической энергии над соответствующими фактическими почасовыми объемами покупки электрической энергии</w:t>
      </w:r>
      <w:r w:rsidR="002E4E6C" w:rsidRPr="006D2BC0">
        <w:rPr>
          <w:rStyle w:val="FontStyle33"/>
          <w:b w:val="0"/>
          <w:sz w:val="19"/>
          <w:szCs w:val="19"/>
        </w:rPr>
        <w:t xml:space="preserve"> (при выборе </w:t>
      </w:r>
      <w:r w:rsidR="00C262D1">
        <w:rPr>
          <w:rStyle w:val="FontStyle33"/>
          <w:b w:val="0"/>
          <w:sz w:val="19"/>
          <w:szCs w:val="19"/>
        </w:rPr>
        <w:t>Покупат</w:t>
      </w:r>
      <w:r w:rsidR="002E4E6C" w:rsidRPr="006D2BC0">
        <w:rPr>
          <w:rStyle w:val="FontStyle33"/>
          <w:b w:val="0"/>
          <w:sz w:val="19"/>
          <w:szCs w:val="19"/>
        </w:rPr>
        <w:t xml:space="preserve">елем пятой или шестой ценовой категории  при условии оборудования точек поставки по настоящему Договору приборами учета, позволяющими измерять почасовые объемы потребления электрической энергии). </w:t>
      </w:r>
    </w:p>
    <w:p w:rsidR="00822212" w:rsidRPr="00B656CD" w:rsidRDefault="00D55805" w:rsidP="00822212">
      <w:pPr>
        <w:jc w:val="both"/>
        <w:rPr>
          <w:sz w:val="19"/>
          <w:szCs w:val="19"/>
        </w:rPr>
      </w:pPr>
      <w:r>
        <w:rPr>
          <w:sz w:val="19"/>
          <w:szCs w:val="19"/>
        </w:rPr>
        <w:t>2.3.12</w:t>
      </w:r>
      <w:r w:rsidR="005C0AD1" w:rsidRPr="00B656CD">
        <w:rPr>
          <w:sz w:val="19"/>
          <w:szCs w:val="19"/>
        </w:rPr>
        <w:t xml:space="preserve">. </w:t>
      </w:r>
      <w:r w:rsidR="00822212" w:rsidRPr="00B656CD">
        <w:rPr>
          <w:sz w:val="19"/>
          <w:szCs w:val="19"/>
        </w:rPr>
        <w:t xml:space="preserve">Регулярно </w:t>
      </w:r>
      <w:r w:rsidR="005C0AD1" w:rsidRPr="00B656CD">
        <w:rPr>
          <w:sz w:val="19"/>
          <w:szCs w:val="19"/>
        </w:rPr>
        <w:t xml:space="preserve"> </w:t>
      </w:r>
      <w:r w:rsidR="00822212" w:rsidRPr="00B656CD">
        <w:rPr>
          <w:sz w:val="19"/>
          <w:szCs w:val="19"/>
        </w:rPr>
        <w:t xml:space="preserve">проводить </w:t>
      </w:r>
      <w:r w:rsidR="005C0AD1" w:rsidRPr="00B656CD">
        <w:rPr>
          <w:sz w:val="19"/>
          <w:szCs w:val="19"/>
        </w:rPr>
        <w:t xml:space="preserve"> </w:t>
      </w:r>
      <w:r w:rsidR="00822212" w:rsidRPr="00B656CD">
        <w:rPr>
          <w:sz w:val="19"/>
          <w:szCs w:val="19"/>
        </w:rPr>
        <w:t xml:space="preserve">на </w:t>
      </w:r>
      <w:r w:rsidR="005C0AD1" w:rsidRPr="00B656CD">
        <w:rPr>
          <w:sz w:val="19"/>
          <w:szCs w:val="19"/>
        </w:rPr>
        <w:t xml:space="preserve">  </w:t>
      </w:r>
      <w:proofErr w:type="spellStart"/>
      <w:r w:rsidR="00822212" w:rsidRPr="00B656CD">
        <w:rPr>
          <w:sz w:val="19"/>
          <w:szCs w:val="19"/>
        </w:rPr>
        <w:t>энергопринимающих</w:t>
      </w:r>
      <w:proofErr w:type="spellEnd"/>
      <w:r w:rsidR="00822212" w:rsidRPr="00B656CD">
        <w:rPr>
          <w:sz w:val="19"/>
          <w:szCs w:val="19"/>
        </w:rPr>
        <w:t xml:space="preserve">  </w:t>
      </w:r>
      <w:r w:rsidR="005C0AD1" w:rsidRPr="00B656CD">
        <w:rPr>
          <w:sz w:val="19"/>
          <w:szCs w:val="19"/>
        </w:rPr>
        <w:t xml:space="preserve"> </w:t>
      </w:r>
      <w:r w:rsidR="00822212" w:rsidRPr="00B656CD">
        <w:rPr>
          <w:sz w:val="19"/>
          <w:szCs w:val="19"/>
        </w:rPr>
        <w:t xml:space="preserve">устройствах  </w:t>
      </w:r>
      <w:r w:rsidR="005C0AD1" w:rsidRPr="00B656CD">
        <w:rPr>
          <w:sz w:val="19"/>
          <w:szCs w:val="19"/>
        </w:rPr>
        <w:t xml:space="preserve"> </w:t>
      </w:r>
      <w:r w:rsidR="00822212" w:rsidRPr="00B656CD">
        <w:rPr>
          <w:sz w:val="19"/>
          <w:szCs w:val="19"/>
        </w:rPr>
        <w:t xml:space="preserve">замеры </w:t>
      </w:r>
      <w:r w:rsidR="005C0AD1" w:rsidRPr="00B656CD">
        <w:rPr>
          <w:sz w:val="19"/>
          <w:szCs w:val="19"/>
        </w:rPr>
        <w:t xml:space="preserve"> </w:t>
      </w:r>
      <w:proofErr w:type="spellStart"/>
      <w:r w:rsidR="00822212" w:rsidRPr="00B656CD">
        <w:rPr>
          <w:sz w:val="19"/>
          <w:szCs w:val="19"/>
        </w:rPr>
        <w:t>потокораспределения</w:t>
      </w:r>
      <w:proofErr w:type="spellEnd"/>
      <w:r w:rsidR="00822212" w:rsidRPr="00B656CD">
        <w:rPr>
          <w:sz w:val="19"/>
          <w:szCs w:val="19"/>
        </w:rPr>
        <w:t xml:space="preserve">, </w:t>
      </w:r>
      <w:r w:rsidR="005C0AD1" w:rsidRPr="00B656CD">
        <w:rPr>
          <w:sz w:val="19"/>
          <w:szCs w:val="19"/>
        </w:rPr>
        <w:t xml:space="preserve"> </w:t>
      </w:r>
      <w:r w:rsidR="00822212" w:rsidRPr="00B656CD">
        <w:rPr>
          <w:sz w:val="19"/>
          <w:szCs w:val="19"/>
        </w:rPr>
        <w:t xml:space="preserve">нагрузок </w:t>
      </w:r>
      <w:r w:rsidR="005C0AD1" w:rsidRPr="00B656CD">
        <w:rPr>
          <w:sz w:val="19"/>
          <w:szCs w:val="19"/>
        </w:rPr>
        <w:t xml:space="preserve"> </w:t>
      </w:r>
      <w:r w:rsidR="00822212" w:rsidRPr="00B656CD">
        <w:rPr>
          <w:sz w:val="19"/>
          <w:szCs w:val="19"/>
        </w:rPr>
        <w:t xml:space="preserve">и </w:t>
      </w:r>
      <w:r w:rsidR="005C0AD1" w:rsidRPr="00B656CD">
        <w:rPr>
          <w:sz w:val="19"/>
          <w:szCs w:val="19"/>
        </w:rPr>
        <w:t xml:space="preserve"> </w:t>
      </w:r>
      <w:r w:rsidR="00822212" w:rsidRPr="00B656CD">
        <w:rPr>
          <w:sz w:val="19"/>
          <w:szCs w:val="19"/>
        </w:rPr>
        <w:t>уровней напряжения:</w:t>
      </w:r>
    </w:p>
    <w:p w:rsidR="00822212" w:rsidRPr="00B656CD" w:rsidRDefault="00822212" w:rsidP="00822212">
      <w:pPr>
        <w:jc w:val="both"/>
        <w:rPr>
          <w:sz w:val="19"/>
          <w:szCs w:val="19"/>
        </w:rPr>
      </w:pPr>
      <w:r w:rsidRPr="00B656CD">
        <w:rPr>
          <w:sz w:val="19"/>
          <w:szCs w:val="19"/>
        </w:rPr>
        <w:t>-  контрольные замеры - 2 раза в год в третью среду июня и третью среду декабря;</w:t>
      </w:r>
    </w:p>
    <w:p w:rsidR="00822212" w:rsidRPr="00B656CD" w:rsidRDefault="00822212" w:rsidP="00822212">
      <w:pPr>
        <w:jc w:val="both"/>
        <w:rPr>
          <w:sz w:val="19"/>
          <w:szCs w:val="19"/>
        </w:rPr>
      </w:pPr>
      <w:r w:rsidRPr="00B656CD">
        <w:rPr>
          <w:sz w:val="19"/>
          <w:szCs w:val="19"/>
        </w:rPr>
        <w:t xml:space="preserve">- внеочередные замеры нагрузок по присоединениям и </w:t>
      </w:r>
      <w:proofErr w:type="spellStart"/>
      <w:r w:rsidRPr="00B656CD">
        <w:rPr>
          <w:sz w:val="19"/>
          <w:szCs w:val="19"/>
        </w:rPr>
        <w:t>энергопринимающим</w:t>
      </w:r>
      <w:proofErr w:type="spellEnd"/>
      <w:r w:rsidRPr="00B656CD">
        <w:rPr>
          <w:sz w:val="19"/>
          <w:szCs w:val="19"/>
        </w:rPr>
        <w:t xml:space="preserve"> устройствам, подключенным под действие противоаварийной автоматики и (или) включенным в графики аварийного ограничения режима потребления электрической </w:t>
      </w:r>
      <w:r w:rsidRPr="00B656CD">
        <w:rPr>
          <w:sz w:val="19"/>
          <w:szCs w:val="19"/>
        </w:rPr>
        <w:lastRenderedPageBreak/>
        <w:t>энергии (мощности) - не чаще чем 1 раз в месяц;</w:t>
      </w:r>
    </w:p>
    <w:p w:rsidR="00822212" w:rsidRDefault="00822212" w:rsidP="00822212">
      <w:pPr>
        <w:jc w:val="both"/>
        <w:rPr>
          <w:sz w:val="19"/>
          <w:szCs w:val="19"/>
        </w:rPr>
      </w:pPr>
      <w:r w:rsidRPr="00B656CD">
        <w:rPr>
          <w:sz w:val="19"/>
          <w:szCs w:val="19"/>
        </w:rPr>
        <w:t>- иные замеры - не чаще чем 1 раз в квартал.</w:t>
      </w:r>
    </w:p>
    <w:p w:rsidR="008A2CC8" w:rsidRPr="00B656CD" w:rsidRDefault="00D55805" w:rsidP="00354A59">
      <w:pPr>
        <w:jc w:val="both"/>
        <w:rPr>
          <w:sz w:val="19"/>
          <w:szCs w:val="19"/>
        </w:rPr>
      </w:pPr>
      <w:r>
        <w:rPr>
          <w:sz w:val="19"/>
          <w:szCs w:val="19"/>
        </w:rPr>
        <w:t>2.3.13</w:t>
      </w:r>
      <w:r w:rsidR="00D030C9" w:rsidRPr="006421BE">
        <w:rPr>
          <w:sz w:val="19"/>
          <w:szCs w:val="19"/>
        </w:rPr>
        <w:t>. Незамедлительно сообщать Гарантирующему поставщику все сведения, которые стали известны Покупателю от потребителя в результате исполнения договора с потребителем, и которые имеют значение для правильного и своевременного</w:t>
      </w:r>
      <w:r w:rsidR="00354A59">
        <w:rPr>
          <w:sz w:val="19"/>
          <w:szCs w:val="19"/>
        </w:rPr>
        <w:t xml:space="preserve"> исполнения настоящего Договора.</w:t>
      </w:r>
    </w:p>
    <w:p w:rsidR="00B82249" w:rsidRPr="006D2BC0" w:rsidRDefault="00C262D1" w:rsidP="00B82249">
      <w:pPr>
        <w:pStyle w:val="aa"/>
        <w:numPr>
          <w:ilvl w:val="1"/>
          <w:numId w:val="1"/>
        </w:numPr>
        <w:spacing w:before="60" w:after="60"/>
        <w:jc w:val="both"/>
        <w:rPr>
          <w:b w:val="0"/>
          <w:sz w:val="19"/>
          <w:szCs w:val="19"/>
        </w:rPr>
      </w:pPr>
      <w:r>
        <w:rPr>
          <w:b w:val="0"/>
          <w:sz w:val="19"/>
          <w:szCs w:val="19"/>
          <w:u w:val="single"/>
        </w:rPr>
        <w:t>Покупат</w:t>
      </w:r>
      <w:r w:rsidR="004C5FB5" w:rsidRPr="006D2BC0">
        <w:rPr>
          <w:b w:val="0"/>
          <w:sz w:val="19"/>
          <w:szCs w:val="19"/>
          <w:u w:val="single"/>
        </w:rPr>
        <w:t>ель</w:t>
      </w:r>
      <w:r w:rsidR="006D4BEA" w:rsidRPr="006D2BC0">
        <w:rPr>
          <w:b w:val="0"/>
          <w:sz w:val="19"/>
          <w:szCs w:val="19"/>
          <w:u w:val="single"/>
        </w:rPr>
        <w:t xml:space="preserve"> имеет право:</w:t>
      </w:r>
    </w:p>
    <w:p w:rsidR="00F07540" w:rsidRPr="006D2BC0" w:rsidRDefault="005A2316" w:rsidP="00BD1A36">
      <w:pPr>
        <w:pStyle w:val="aa"/>
        <w:spacing w:before="60" w:after="60"/>
        <w:jc w:val="both"/>
        <w:rPr>
          <w:rStyle w:val="FontStyle33"/>
          <w:b w:val="0"/>
          <w:sz w:val="19"/>
          <w:szCs w:val="19"/>
        </w:rPr>
      </w:pPr>
      <w:r w:rsidRPr="006D2BC0">
        <w:rPr>
          <w:rStyle w:val="FontStyle33"/>
          <w:b w:val="0"/>
          <w:sz w:val="19"/>
          <w:szCs w:val="19"/>
        </w:rPr>
        <w:t>2.4.1.</w:t>
      </w:r>
      <w:r w:rsidR="006A44AA">
        <w:rPr>
          <w:rStyle w:val="FontStyle33"/>
          <w:b w:val="0"/>
          <w:sz w:val="19"/>
          <w:szCs w:val="19"/>
        </w:rPr>
        <w:t xml:space="preserve"> </w:t>
      </w:r>
      <w:r w:rsidR="005A6B29" w:rsidRPr="006D2BC0">
        <w:rPr>
          <w:rStyle w:val="FontStyle33"/>
          <w:b w:val="0"/>
          <w:sz w:val="19"/>
          <w:szCs w:val="19"/>
        </w:rPr>
        <w:t>О</w:t>
      </w:r>
      <w:r w:rsidR="00F07540" w:rsidRPr="006D2BC0">
        <w:rPr>
          <w:rStyle w:val="FontStyle33"/>
          <w:b w:val="0"/>
          <w:sz w:val="19"/>
          <w:szCs w:val="19"/>
        </w:rPr>
        <w:t>существля</w:t>
      </w:r>
      <w:r w:rsidR="005A6B29" w:rsidRPr="006D2BC0">
        <w:rPr>
          <w:rStyle w:val="FontStyle33"/>
          <w:b w:val="0"/>
          <w:sz w:val="19"/>
          <w:szCs w:val="19"/>
        </w:rPr>
        <w:t>ть</w:t>
      </w:r>
      <w:r w:rsidR="00F07540" w:rsidRPr="006D2BC0">
        <w:rPr>
          <w:rStyle w:val="FontStyle33"/>
          <w:b w:val="0"/>
          <w:sz w:val="19"/>
          <w:szCs w:val="19"/>
        </w:rPr>
        <w:t xml:space="preserve"> выбор ценовой категории </w:t>
      </w:r>
      <w:r w:rsidR="00F42732" w:rsidRPr="006D2BC0">
        <w:rPr>
          <w:rStyle w:val="FontStyle33"/>
          <w:b w:val="0"/>
          <w:sz w:val="19"/>
          <w:szCs w:val="19"/>
        </w:rPr>
        <w:t>(по форме Приложения № 5</w:t>
      </w:r>
      <w:r w:rsidR="00526509" w:rsidRPr="006D2BC0">
        <w:rPr>
          <w:rStyle w:val="FontStyle33"/>
          <w:b w:val="0"/>
          <w:sz w:val="19"/>
          <w:szCs w:val="19"/>
        </w:rPr>
        <w:t xml:space="preserve"> к настоящему Договору) </w:t>
      </w:r>
      <w:r w:rsidR="00F07540" w:rsidRPr="006D2BC0">
        <w:rPr>
          <w:rStyle w:val="FontStyle33"/>
          <w:b w:val="0"/>
          <w:sz w:val="19"/>
          <w:szCs w:val="19"/>
        </w:rPr>
        <w:t>самостоятельно с учетом положений действующего законодательства</w:t>
      </w:r>
      <w:r w:rsidR="005521D6" w:rsidRPr="006D2BC0">
        <w:rPr>
          <w:rStyle w:val="FontStyle33"/>
          <w:b w:val="0"/>
          <w:sz w:val="19"/>
          <w:szCs w:val="19"/>
        </w:rPr>
        <w:t xml:space="preserve"> РФ</w:t>
      </w:r>
      <w:r w:rsidR="00F07540" w:rsidRPr="006D2BC0">
        <w:rPr>
          <w:rStyle w:val="FontStyle33"/>
          <w:b w:val="0"/>
          <w:sz w:val="19"/>
          <w:szCs w:val="19"/>
        </w:rPr>
        <w:t xml:space="preserve"> посредством уведомления Гарантирующего поставщика в течение 1 месяца с даты принятия решения об установлении тарифов на услуги по передаче электрической энергии (при этом выбранная ценовая категория применяется для расчетов за электрическую энергию (мощность) с даты введения в действие указанных тарифов на услуги по передаче электрической энергии)</w:t>
      </w:r>
      <w:r w:rsidR="00CB0F42" w:rsidRPr="006D2BC0">
        <w:rPr>
          <w:rStyle w:val="FontStyle33"/>
          <w:b w:val="0"/>
          <w:sz w:val="19"/>
          <w:szCs w:val="19"/>
        </w:rPr>
        <w:t>.</w:t>
      </w:r>
      <w:r w:rsidR="00F07540" w:rsidRPr="006D2BC0">
        <w:rPr>
          <w:rStyle w:val="FontStyle33"/>
          <w:b w:val="0"/>
          <w:sz w:val="19"/>
          <w:szCs w:val="19"/>
        </w:rPr>
        <w:t xml:space="preserve"> </w:t>
      </w:r>
    </w:p>
    <w:p w:rsidR="004573B1" w:rsidRPr="006D2BC0" w:rsidRDefault="004573B1" w:rsidP="00441E18">
      <w:pPr>
        <w:pStyle w:val="ConsPlusNormal"/>
        <w:ind w:firstLine="0"/>
        <w:jc w:val="both"/>
        <w:outlineLvl w:val="1"/>
        <w:rPr>
          <w:rStyle w:val="FontStyle33"/>
          <w:sz w:val="19"/>
          <w:szCs w:val="19"/>
        </w:rPr>
      </w:pPr>
      <w:r w:rsidRPr="006D2BC0">
        <w:rPr>
          <w:rStyle w:val="FontStyle33"/>
          <w:sz w:val="19"/>
          <w:szCs w:val="19"/>
        </w:rPr>
        <w:t>2.4.2.</w:t>
      </w:r>
      <w:r w:rsidR="00441E18" w:rsidRPr="006D2BC0">
        <w:rPr>
          <w:rStyle w:val="FontStyle33"/>
          <w:sz w:val="19"/>
          <w:szCs w:val="19"/>
        </w:rPr>
        <w:t xml:space="preserve"> </w:t>
      </w:r>
      <w:r w:rsidR="004454EE" w:rsidRPr="006D2BC0">
        <w:rPr>
          <w:rStyle w:val="FontStyle33"/>
          <w:sz w:val="19"/>
          <w:szCs w:val="19"/>
        </w:rPr>
        <w:t>В</w:t>
      </w:r>
      <w:r w:rsidRPr="006D2BC0">
        <w:rPr>
          <w:rStyle w:val="FontStyle33"/>
          <w:sz w:val="19"/>
          <w:szCs w:val="19"/>
        </w:rPr>
        <w:t>ыбрать:</w:t>
      </w:r>
    </w:p>
    <w:p w:rsidR="004573B1" w:rsidRPr="006D2BC0" w:rsidRDefault="002058E2" w:rsidP="002058E2">
      <w:pPr>
        <w:pStyle w:val="ConsPlusNormal"/>
        <w:ind w:firstLine="0"/>
        <w:jc w:val="both"/>
        <w:outlineLvl w:val="1"/>
        <w:rPr>
          <w:rStyle w:val="FontStyle33"/>
          <w:sz w:val="19"/>
          <w:szCs w:val="19"/>
        </w:rPr>
      </w:pPr>
      <w:r w:rsidRPr="006D2BC0">
        <w:rPr>
          <w:rStyle w:val="FontStyle33"/>
          <w:sz w:val="19"/>
          <w:szCs w:val="19"/>
        </w:rPr>
        <w:t xml:space="preserve">- </w:t>
      </w:r>
      <w:r w:rsidR="004573B1" w:rsidRPr="006D2BC0">
        <w:rPr>
          <w:rStyle w:val="FontStyle33"/>
          <w:sz w:val="19"/>
          <w:szCs w:val="19"/>
        </w:rPr>
        <w:t xml:space="preserve">первую ценовую категорию - при условии выбора </w:t>
      </w:r>
      <w:proofErr w:type="spellStart"/>
      <w:r w:rsidR="004573B1" w:rsidRPr="006D2BC0">
        <w:rPr>
          <w:rStyle w:val="FontStyle33"/>
          <w:sz w:val="19"/>
          <w:szCs w:val="19"/>
        </w:rPr>
        <w:t>одноставочного</w:t>
      </w:r>
      <w:proofErr w:type="spellEnd"/>
      <w:r w:rsidR="004573B1" w:rsidRPr="006D2BC0">
        <w:rPr>
          <w:rStyle w:val="FontStyle33"/>
          <w:sz w:val="19"/>
          <w:szCs w:val="19"/>
        </w:rPr>
        <w:t xml:space="preserve"> варианта тарифа на услуги по передаче электрической энергии;</w:t>
      </w:r>
    </w:p>
    <w:p w:rsidR="004573B1" w:rsidRPr="006D2BC0" w:rsidRDefault="002058E2" w:rsidP="002058E2">
      <w:pPr>
        <w:pStyle w:val="ConsPlusNormal"/>
        <w:ind w:firstLine="0"/>
        <w:jc w:val="both"/>
        <w:outlineLvl w:val="1"/>
        <w:rPr>
          <w:rStyle w:val="FontStyle33"/>
          <w:sz w:val="19"/>
          <w:szCs w:val="19"/>
        </w:rPr>
      </w:pPr>
      <w:r w:rsidRPr="006D2BC0">
        <w:rPr>
          <w:rStyle w:val="FontStyle33"/>
          <w:sz w:val="19"/>
          <w:szCs w:val="19"/>
        </w:rPr>
        <w:t xml:space="preserve">- </w:t>
      </w:r>
      <w:r w:rsidR="004573B1" w:rsidRPr="006D2BC0">
        <w:rPr>
          <w:rStyle w:val="FontStyle33"/>
          <w:sz w:val="19"/>
          <w:szCs w:val="19"/>
        </w:rPr>
        <w:t xml:space="preserve">вторую ценовую категорию - в случае, если </w:t>
      </w:r>
      <w:proofErr w:type="spellStart"/>
      <w:r w:rsidR="004573B1" w:rsidRPr="006D2BC0">
        <w:rPr>
          <w:rStyle w:val="FontStyle33"/>
          <w:sz w:val="19"/>
          <w:szCs w:val="19"/>
        </w:rPr>
        <w:t>энергопринимающие</w:t>
      </w:r>
      <w:proofErr w:type="spellEnd"/>
      <w:r w:rsidR="004573B1" w:rsidRPr="006D2BC0">
        <w:rPr>
          <w:rStyle w:val="FontStyle33"/>
          <w:sz w:val="19"/>
          <w:szCs w:val="19"/>
        </w:rPr>
        <w:t xml:space="preserve"> устройства, в отношении которых приобретается электрическая энергия (мощность), оборудованы приборами учета, позволяющими получать данные о потреблении электрической энергии по зонам суток, при условии выбора </w:t>
      </w:r>
      <w:proofErr w:type="spellStart"/>
      <w:r w:rsidR="004573B1" w:rsidRPr="006D2BC0">
        <w:rPr>
          <w:rStyle w:val="FontStyle33"/>
          <w:sz w:val="19"/>
          <w:szCs w:val="19"/>
        </w:rPr>
        <w:t>одноставочного</w:t>
      </w:r>
      <w:proofErr w:type="spellEnd"/>
      <w:r w:rsidR="004573B1" w:rsidRPr="006D2BC0">
        <w:rPr>
          <w:rStyle w:val="FontStyle33"/>
          <w:sz w:val="19"/>
          <w:szCs w:val="19"/>
        </w:rPr>
        <w:t xml:space="preserve"> варианта тарифа на услуги по передаче электрической энергии;</w:t>
      </w:r>
    </w:p>
    <w:p w:rsidR="004573B1" w:rsidRPr="006D2BC0" w:rsidRDefault="002058E2" w:rsidP="002058E2">
      <w:pPr>
        <w:pStyle w:val="ConsPlusNormal"/>
        <w:ind w:firstLine="0"/>
        <w:jc w:val="both"/>
        <w:outlineLvl w:val="1"/>
        <w:rPr>
          <w:rStyle w:val="FontStyle33"/>
          <w:sz w:val="19"/>
          <w:szCs w:val="19"/>
        </w:rPr>
      </w:pPr>
      <w:r w:rsidRPr="006D2BC0">
        <w:rPr>
          <w:rStyle w:val="FontStyle33"/>
          <w:sz w:val="19"/>
          <w:szCs w:val="19"/>
        </w:rPr>
        <w:t xml:space="preserve">- </w:t>
      </w:r>
      <w:r w:rsidR="004573B1" w:rsidRPr="006D2BC0">
        <w:rPr>
          <w:rStyle w:val="FontStyle33"/>
          <w:sz w:val="19"/>
          <w:szCs w:val="19"/>
        </w:rPr>
        <w:t xml:space="preserve">третью ценовую категорию - в случае, если </w:t>
      </w:r>
      <w:proofErr w:type="spellStart"/>
      <w:r w:rsidR="004573B1" w:rsidRPr="006D2BC0">
        <w:rPr>
          <w:rStyle w:val="FontStyle33"/>
          <w:sz w:val="19"/>
          <w:szCs w:val="19"/>
        </w:rPr>
        <w:t>энергопринимающие</w:t>
      </w:r>
      <w:proofErr w:type="spellEnd"/>
      <w:r w:rsidR="004573B1" w:rsidRPr="006D2BC0">
        <w:rPr>
          <w:rStyle w:val="FontStyle33"/>
          <w:sz w:val="19"/>
          <w:szCs w:val="19"/>
        </w:rPr>
        <w:t xml:space="preserve">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w:t>
      </w:r>
      <w:proofErr w:type="spellStart"/>
      <w:r w:rsidR="004573B1" w:rsidRPr="006D2BC0">
        <w:rPr>
          <w:rStyle w:val="FontStyle33"/>
          <w:sz w:val="19"/>
          <w:szCs w:val="19"/>
        </w:rPr>
        <w:t>одноставочного</w:t>
      </w:r>
      <w:proofErr w:type="spellEnd"/>
      <w:r w:rsidR="004573B1" w:rsidRPr="006D2BC0">
        <w:rPr>
          <w:rStyle w:val="FontStyle33"/>
          <w:sz w:val="19"/>
          <w:szCs w:val="19"/>
        </w:rPr>
        <w:t xml:space="preserve"> варианта тарифа на услуги по передаче электрической энергии;</w:t>
      </w:r>
    </w:p>
    <w:p w:rsidR="004573B1" w:rsidRPr="006D2BC0" w:rsidRDefault="002058E2" w:rsidP="002058E2">
      <w:pPr>
        <w:pStyle w:val="ConsPlusNormal"/>
        <w:ind w:firstLine="0"/>
        <w:jc w:val="both"/>
        <w:outlineLvl w:val="1"/>
        <w:rPr>
          <w:rStyle w:val="FontStyle33"/>
          <w:sz w:val="19"/>
          <w:szCs w:val="19"/>
        </w:rPr>
      </w:pPr>
      <w:r w:rsidRPr="006D2BC0">
        <w:rPr>
          <w:rStyle w:val="FontStyle33"/>
          <w:sz w:val="19"/>
          <w:szCs w:val="19"/>
        </w:rPr>
        <w:t xml:space="preserve">- </w:t>
      </w:r>
      <w:r w:rsidR="004573B1" w:rsidRPr="006D2BC0">
        <w:rPr>
          <w:rStyle w:val="FontStyle33"/>
          <w:sz w:val="19"/>
          <w:szCs w:val="19"/>
        </w:rPr>
        <w:t xml:space="preserve">четвертую ценовую категорию - в случае, если </w:t>
      </w:r>
      <w:proofErr w:type="spellStart"/>
      <w:r w:rsidR="004573B1" w:rsidRPr="006D2BC0">
        <w:rPr>
          <w:rStyle w:val="FontStyle33"/>
          <w:sz w:val="19"/>
          <w:szCs w:val="19"/>
        </w:rPr>
        <w:t>энергопринимающие</w:t>
      </w:r>
      <w:proofErr w:type="spellEnd"/>
      <w:r w:rsidR="004573B1" w:rsidRPr="006D2BC0">
        <w:rPr>
          <w:rStyle w:val="FontStyle33"/>
          <w:sz w:val="19"/>
          <w:szCs w:val="19"/>
        </w:rPr>
        <w:t xml:space="preserve">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w:t>
      </w:r>
      <w:proofErr w:type="spellStart"/>
      <w:r w:rsidR="004573B1" w:rsidRPr="006D2BC0">
        <w:rPr>
          <w:rStyle w:val="FontStyle33"/>
          <w:sz w:val="19"/>
          <w:szCs w:val="19"/>
        </w:rPr>
        <w:t>двухставочного</w:t>
      </w:r>
      <w:proofErr w:type="spellEnd"/>
      <w:r w:rsidR="004573B1" w:rsidRPr="006D2BC0">
        <w:rPr>
          <w:rStyle w:val="FontStyle33"/>
          <w:sz w:val="19"/>
          <w:szCs w:val="19"/>
        </w:rPr>
        <w:t xml:space="preserve"> варианта тарифа на услуги по передаче электрической энергии или осуществления расчетов по </w:t>
      </w:r>
      <w:proofErr w:type="spellStart"/>
      <w:r w:rsidR="004573B1" w:rsidRPr="006D2BC0">
        <w:rPr>
          <w:rStyle w:val="FontStyle33"/>
          <w:sz w:val="19"/>
          <w:szCs w:val="19"/>
        </w:rPr>
        <w:t>двухставочному</w:t>
      </w:r>
      <w:proofErr w:type="spellEnd"/>
      <w:r w:rsidR="004573B1" w:rsidRPr="006D2BC0">
        <w:rPr>
          <w:rStyle w:val="FontStyle33"/>
          <w:sz w:val="19"/>
          <w:szCs w:val="19"/>
        </w:rPr>
        <w:t xml:space="preserve"> варианту тарифа на услуги по передаче электрической энергии без выбора варианта тарифа на услуги по передаче электрической энергии;</w:t>
      </w:r>
    </w:p>
    <w:p w:rsidR="004573B1" w:rsidRPr="006D2BC0" w:rsidRDefault="002058E2" w:rsidP="002058E2">
      <w:pPr>
        <w:pStyle w:val="ConsPlusNormal"/>
        <w:ind w:firstLine="0"/>
        <w:jc w:val="both"/>
        <w:outlineLvl w:val="1"/>
        <w:rPr>
          <w:rStyle w:val="FontStyle33"/>
          <w:sz w:val="19"/>
          <w:szCs w:val="19"/>
        </w:rPr>
      </w:pPr>
      <w:r w:rsidRPr="006D2BC0">
        <w:rPr>
          <w:rStyle w:val="FontStyle33"/>
          <w:sz w:val="19"/>
          <w:szCs w:val="19"/>
        </w:rPr>
        <w:t xml:space="preserve">- </w:t>
      </w:r>
      <w:r w:rsidR="004573B1" w:rsidRPr="006D2BC0">
        <w:rPr>
          <w:rStyle w:val="FontStyle33"/>
          <w:sz w:val="19"/>
          <w:szCs w:val="19"/>
        </w:rPr>
        <w:t xml:space="preserve">пятую ценовую категорию - в случае, если </w:t>
      </w:r>
      <w:proofErr w:type="spellStart"/>
      <w:r w:rsidR="004573B1" w:rsidRPr="006D2BC0">
        <w:rPr>
          <w:rStyle w:val="FontStyle33"/>
          <w:sz w:val="19"/>
          <w:szCs w:val="19"/>
        </w:rPr>
        <w:t>энергопринимающие</w:t>
      </w:r>
      <w:proofErr w:type="spellEnd"/>
      <w:r w:rsidR="004573B1" w:rsidRPr="006D2BC0">
        <w:rPr>
          <w:rStyle w:val="FontStyle33"/>
          <w:sz w:val="19"/>
          <w:szCs w:val="19"/>
        </w:rPr>
        <w:t xml:space="preserve">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w:t>
      </w:r>
      <w:proofErr w:type="spellStart"/>
      <w:r w:rsidR="004573B1" w:rsidRPr="006D2BC0">
        <w:rPr>
          <w:rStyle w:val="FontStyle33"/>
          <w:sz w:val="19"/>
          <w:szCs w:val="19"/>
        </w:rPr>
        <w:t>одноставочного</w:t>
      </w:r>
      <w:proofErr w:type="spellEnd"/>
      <w:r w:rsidR="004573B1" w:rsidRPr="006D2BC0">
        <w:rPr>
          <w:rStyle w:val="FontStyle33"/>
          <w:sz w:val="19"/>
          <w:szCs w:val="19"/>
        </w:rPr>
        <w:t xml:space="preserve"> варианта тарифа на услуги по передаче электрической энергии и включ</w:t>
      </w:r>
      <w:r w:rsidR="009E3A3E">
        <w:rPr>
          <w:rStyle w:val="FontStyle33"/>
          <w:sz w:val="19"/>
          <w:szCs w:val="19"/>
        </w:rPr>
        <w:t xml:space="preserve">ения в договор </w:t>
      </w:r>
      <w:r w:rsidR="004573B1" w:rsidRPr="006D2BC0">
        <w:rPr>
          <w:rStyle w:val="FontStyle33"/>
          <w:sz w:val="19"/>
          <w:szCs w:val="19"/>
        </w:rPr>
        <w:t>купли-продажи (поставки) э</w:t>
      </w:r>
      <w:r w:rsidR="009E3A3E">
        <w:rPr>
          <w:rStyle w:val="FontStyle33"/>
          <w:sz w:val="19"/>
          <w:szCs w:val="19"/>
        </w:rPr>
        <w:t>лектрической энергии (мощности)</w:t>
      </w:r>
      <w:r w:rsidR="004573B1" w:rsidRPr="006D2BC0">
        <w:rPr>
          <w:rStyle w:val="FontStyle33"/>
          <w:sz w:val="19"/>
          <w:szCs w:val="19"/>
        </w:rPr>
        <w:t xml:space="preserve"> условия о планировании объемов потребления электрической энергии по часам суток;</w:t>
      </w:r>
    </w:p>
    <w:p w:rsidR="004573B1" w:rsidRPr="006D2BC0" w:rsidRDefault="002058E2" w:rsidP="002058E2">
      <w:pPr>
        <w:pStyle w:val="ConsPlusNormal"/>
        <w:ind w:firstLine="0"/>
        <w:jc w:val="both"/>
        <w:outlineLvl w:val="1"/>
        <w:rPr>
          <w:rStyle w:val="FontStyle33"/>
          <w:sz w:val="19"/>
          <w:szCs w:val="19"/>
        </w:rPr>
      </w:pPr>
      <w:r w:rsidRPr="006D2BC0">
        <w:rPr>
          <w:rStyle w:val="FontStyle33"/>
          <w:sz w:val="19"/>
          <w:szCs w:val="19"/>
        </w:rPr>
        <w:t xml:space="preserve">- </w:t>
      </w:r>
      <w:r w:rsidR="004573B1" w:rsidRPr="006D2BC0">
        <w:rPr>
          <w:rStyle w:val="FontStyle33"/>
          <w:sz w:val="19"/>
          <w:szCs w:val="19"/>
        </w:rPr>
        <w:t xml:space="preserve">шестую ценовую категорию - в случае, если </w:t>
      </w:r>
      <w:proofErr w:type="spellStart"/>
      <w:r w:rsidR="004573B1" w:rsidRPr="006D2BC0">
        <w:rPr>
          <w:rStyle w:val="FontStyle33"/>
          <w:sz w:val="19"/>
          <w:szCs w:val="19"/>
        </w:rPr>
        <w:t>энергопринимающие</w:t>
      </w:r>
      <w:proofErr w:type="spellEnd"/>
      <w:r w:rsidR="004573B1" w:rsidRPr="006D2BC0">
        <w:rPr>
          <w:rStyle w:val="FontStyle33"/>
          <w:sz w:val="19"/>
          <w:szCs w:val="19"/>
        </w:rPr>
        <w:t xml:space="preserve">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w:t>
      </w:r>
      <w:proofErr w:type="spellStart"/>
      <w:r w:rsidR="004573B1" w:rsidRPr="006D2BC0">
        <w:rPr>
          <w:rStyle w:val="FontStyle33"/>
          <w:sz w:val="19"/>
          <w:szCs w:val="19"/>
        </w:rPr>
        <w:t>двухставочного</w:t>
      </w:r>
      <w:proofErr w:type="spellEnd"/>
      <w:r w:rsidR="004573B1" w:rsidRPr="006D2BC0">
        <w:rPr>
          <w:rStyle w:val="FontStyle33"/>
          <w:sz w:val="19"/>
          <w:szCs w:val="19"/>
        </w:rPr>
        <w:t xml:space="preserve"> варианта тарифа на услуги по передаче электрической энергии или осуществления расчетов по </w:t>
      </w:r>
      <w:proofErr w:type="spellStart"/>
      <w:r w:rsidR="004573B1" w:rsidRPr="006D2BC0">
        <w:rPr>
          <w:rStyle w:val="FontStyle33"/>
          <w:sz w:val="19"/>
          <w:szCs w:val="19"/>
        </w:rPr>
        <w:t>двухставочному</w:t>
      </w:r>
      <w:proofErr w:type="spellEnd"/>
      <w:r w:rsidR="004573B1" w:rsidRPr="006D2BC0">
        <w:rPr>
          <w:rStyle w:val="FontStyle33"/>
          <w:sz w:val="19"/>
          <w:szCs w:val="19"/>
        </w:rPr>
        <w:t xml:space="preserve"> варианту тарифа на услуги по передаче электрической энергии без выбора варианта тарифа на услуги по передаче электрической энергии, а также при включ</w:t>
      </w:r>
      <w:r w:rsidR="009E3A3E">
        <w:rPr>
          <w:rStyle w:val="FontStyle33"/>
          <w:sz w:val="19"/>
          <w:szCs w:val="19"/>
        </w:rPr>
        <w:t xml:space="preserve">ении в договор </w:t>
      </w:r>
      <w:r w:rsidR="004573B1" w:rsidRPr="006D2BC0">
        <w:rPr>
          <w:rStyle w:val="FontStyle33"/>
          <w:sz w:val="19"/>
          <w:szCs w:val="19"/>
        </w:rPr>
        <w:t>купли-продажи (поставки) э</w:t>
      </w:r>
      <w:r w:rsidR="009E3A3E">
        <w:rPr>
          <w:rStyle w:val="FontStyle33"/>
          <w:sz w:val="19"/>
          <w:szCs w:val="19"/>
        </w:rPr>
        <w:t>лектрической энергии (мощности)</w:t>
      </w:r>
      <w:r w:rsidR="004573B1" w:rsidRPr="006D2BC0">
        <w:rPr>
          <w:rStyle w:val="FontStyle33"/>
          <w:sz w:val="19"/>
          <w:szCs w:val="19"/>
        </w:rPr>
        <w:t xml:space="preserve"> условия о планировании объемов потребления электрической энергии по часам суток.</w:t>
      </w:r>
    </w:p>
    <w:p w:rsidR="001A4AE4" w:rsidRPr="006D2BC0" w:rsidRDefault="004573B1" w:rsidP="00BD1A36">
      <w:pPr>
        <w:jc w:val="both"/>
        <w:rPr>
          <w:rStyle w:val="FontStyle33"/>
          <w:sz w:val="19"/>
          <w:szCs w:val="19"/>
        </w:rPr>
      </w:pPr>
      <w:r w:rsidRPr="006D2BC0">
        <w:rPr>
          <w:rStyle w:val="FontStyle33"/>
          <w:sz w:val="19"/>
          <w:szCs w:val="19"/>
        </w:rPr>
        <w:t>2.4.3.</w:t>
      </w:r>
      <w:r w:rsidR="004006D7" w:rsidRPr="006D2BC0">
        <w:rPr>
          <w:rStyle w:val="FontStyle33"/>
          <w:sz w:val="19"/>
          <w:szCs w:val="19"/>
        </w:rPr>
        <w:t xml:space="preserve"> Изме</w:t>
      </w:r>
      <w:r w:rsidR="006F7F07" w:rsidRPr="006D2BC0">
        <w:rPr>
          <w:rStyle w:val="FontStyle33"/>
          <w:sz w:val="19"/>
          <w:szCs w:val="19"/>
        </w:rPr>
        <w:t>нять ценовую</w:t>
      </w:r>
      <w:r w:rsidR="002313A3" w:rsidRPr="006D2BC0">
        <w:rPr>
          <w:rStyle w:val="FontStyle33"/>
          <w:sz w:val="19"/>
          <w:szCs w:val="19"/>
        </w:rPr>
        <w:t xml:space="preserve"> категорию</w:t>
      </w:r>
      <w:r w:rsidR="003422B6" w:rsidRPr="006D2BC0">
        <w:rPr>
          <w:rStyle w:val="FontStyle33"/>
          <w:sz w:val="19"/>
          <w:szCs w:val="19"/>
        </w:rPr>
        <w:t xml:space="preserve"> в рамках требований, предусмотренных </w:t>
      </w:r>
      <w:r w:rsidR="004006D7" w:rsidRPr="006D2BC0">
        <w:rPr>
          <w:rStyle w:val="FontStyle33"/>
          <w:sz w:val="19"/>
          <w:szCs w:val="19"/>
        </w:rPr>
        <w:t>действующим законодательством</w:t>
      </w:r>
      <w:r w:rsidR="005521D6" w:rsidRPr="006D2BC0">
        <w:rPr>
          <w:rStyle w:val="FontStyle33"/>
          <w:sz w:val="19"/>
          <w:szCs w:val="19"/>
        </w:rPr>
        <w:t xml:space="preserve"> РФ</w:t>
      </w:r>
      <w:r w:rsidR="008E41F7" w:rsidRPr="006D2BC0">
        <w:rPr>
          <w:rStyle w:val="FontStyle33"/>
          <w:sz w:val="19"/>
          <w:szCs w:val="19"/>
        </w:rPr>
        <w:t xml:space="preserve">, </w:t>
      </w:r>
      <w:r w:rsidR="004006D7" w:rsidRPr="006D2BC0">
        <w:rPr>
          <w:rStyle w:val="FontStyle33"/>
          <w:sz w:val="19"/>
          <w:szCs w:val="19"/>
        </w:rPr>
        <w:t>путем направления уведомления Г</w:t>
      </w:r>
      <w:r w:rsidR="003422B6" w:rsidRPr="006D2BC0">
        <w:rPr>
          <w:rStyle w:val="FontStyle33"/>
          <w:sz w:val="19"/>
          <w:szCs w:val="19"/>
        </w:rPr>
        <w:t xml:space="preserve">арантирующему поставщику </w:t>
      </w:r>
      <w:r w:rsidR="00F42732" w:rsidRPr="006D2BC0">
        <w:rPr>
          <w:rStyle w:val="FontStyle33"/>
          <w:sz w:val="19"/>
          <w:szCs w:val="19"/>
        </w:rPr>
        <w:t>(по форме Приложения № 5</w:t>
      </w:r>
      <w:r w:rsidR="00526509" w:rsidRPr="006D2BC0">
        <w:rPr>
          <w:rStyle w:val="FontStyle33"/>
          <w:sz w:val="19"/>
          <w:szCs w:val="19"/>
        </w:rPr>
        <w:t xml:space="preserve"> к настоящему Договору) </w:t>
      </w:r>
      <w:r w:rsidR="003422B6" w:rsidRPr="006D2BC0">
        <w:rPr>
          <w:rStyle w:val="FontStyle33"/>
          <w:sz w:val="19"/>
          <w:szCs w:val="19"/>
        </w:rPr>
        <w:t>за 10 рабочих дней до начала расчетного периода, с которого предполагается изменить ценовую категорию. При этом изменение уже выбранного на текущий период регулирования (расчетный период регулирования в пределах долгосрочного периода регулирования в соответствии с Основами ценообразования в области регулируемых цен (тарифов) в электроэнергетике) варианта расчета за услуги по передаче элект</w:t>
      </w:r>
      <w:r w:rsidR="00AA1F63" w:rsidRPr="006D2BC0">
        <w:rPr>
          <w:rStyle w:val="FontStyle33"/>
          <w:sz w:val="19"/>
          <w:szCs w:val="19"/>
        </w:rPr>
        <w:t>рической энергии не допускается.</w:t>
      </w:r>
      <w:r w:rsidR="003422B6" w:rsidRPr="006D2BC0">
        <w:rPr>
          <w:rStyle w:val="FontStyle33"/>
          <w:sz w:val="19"/>
          <w:szCs w:val="19"/>
        </w:rPr>
        <w:t xml:space="preserve"> </w:t>
      </w:r>
    </w:p>
    <w:p w:rsidR="00C277C2" w:rsidRDefault="001C5B2B" w:rsidP="00133CF8">
      <w:pPr>
        <w:jc w:val="both"/>
        <w:rPr>
          <w:rStyle w:val="FontStyle33"/>
          <w:sz w:val="19"/>
          <w:szCs w:val="19"/>
        </w:rPr>
      </w:pPr>
      <w:r w:rsidRPr="006D2BC0">
        <w:rPr>
          <w:rStyle w:val="FontStyle33"/>
          <w:sz w:val="19"/>
          <w:szCs w:val="19"/>
        </w:rPr>
        <w:t>2.4</w:t>
      </w:r>
      <w:r w:rsidR="004D6344" w:rsidRPr="006D2BC0">
        <w:rPr>
          <w:rStyle w:val="FontStyle33"/>
          <w:sz w:val="19"/>
          <w:szCs w:val="19"/>
        </w:rPr>
        <w:t>.</w:t>
      </w:r>
      <w:r w:rsidR="00B82249">
        <w:rPr>
          <w:rStyle w:val="FontStyle33"/>
          <w:sz w:val="19"/>
          <w:szCs w:val="19"/>
        </w:rPr>
        <w:t>4</w:t>
      </w:r>
      <w:r w:rsidR="004D6344" w:rsidRPr="006D2BC0">
        <w:rPr>
          <w:rStyle w:val="FontStyle33"/>
          <w:sz w:val="19"/>
          <w:szCs w:val="19"/>
        </w:rPr>
        <w:t>.</w:t>
      </w:r>
      <w:r w:rsidR="00286769" w:rsidRPr="006D2BC0">
        <w:rPr>
          <w:rStyle w:val="FontStyle33"/>
          <w:sz w:val="19"/>
          <w:szCs w:val="19"/>
        </w:rPr>
        <w:t xml:space="preserve"> </w:t>
      </w:r>
      <w:r w:rsidR="009B1B9B">
        <w:rPr>
          <w:rStyle w:val="FontStyle33"/>
          <w:sz w:val="19"/>
          <w:szCs w:val="19"/>
        </w:rPr>
        <w:t>Уменьшать</w:t>
      </w:r>
      <w:r w:rsidR="002F7905" w:rsidRPr="006D2BC0">
        <w:rPr>
          <w:rStyle w:val="FontStyle33"/>
          <w:sz w:val="19"/>
          <w:szCs w:val="19"/>
        </w:rPr>
        <w:t xml:space="preserve"> в одностороннем порядке объемы электрической энергии (мощности), приобретаемые у Гарантирующего поставщика, путем приобретения части объемов элект</w:t>
      </w:r>
      <w:r w:rsidR="004006D7" w:rsidRPr="006D2BC0">
        <w:rPr>
          <w:rStyle w:val="FontStyle33"/>
          <w:sz w:val="19"/>
          <w:szCs w:val="19"/>
        </w:rPr>
        <w:t>рической энергии (мощности) по д</w:t>
      </w:r>
      <w:r w:rsidR="002F7905" w:rsidRPr="006D2BC0">
        <w:rPr>
          <w:rStyle w:val="FontStyle33"/>
          <w:sz w:val="19"/>
          <w:szCs w:val="19"/>
        </w:rPr>
        <w:t xml:space="preserve">оговору, обеспечивающему продажу электрической энергии (мощности), заключенному с производителем электрической энергии (мощности) на розничном рынке, что влечет изменение условия </w:t>
      </w:r>
      <w:r w:rsidR="005C12BB" w:rsidRPr="006D2BC0">
        <w:rPr>
          <w:rStyle w:val="FontStyle33"/>
          <w:sz w:val="19"/>
          <w:szCs w:val="19"/>
        </w:rPr>
        <w:t xml:space="preserve">настоящего </w:t>
      </w:r>
      <w:r w:rsidR="002F7905" w:rsidRPr="006D2BC0">
        <w:rPr>
          <w:rStyle w:val="FontStyle33"/>
          <w:sz w:val="19"/>
          <w:szCs w:val="19"/>
        </w:rPr>
        <w:t xml:space="preserve">Договора в части порядка определения объема электрической энергии (мощности), поставленного Гарантирующим поставщиком по </w:t>
      </w:r>
      <w:r w:rsidR="005C12BB" w:rsidRPr="006D2BC0">
        <w:rPr>
          <w:rStyle w:val="FontStyle33"/>
          <w:sz w:val="19"/>
          <w:szCs w:val="19"/>
        </w:rPr>
        <w:t xml:space="preserve">настоящему </w:t>
      </w:r>
      <w:r w:rsidR="002F7905" w:rsidRPr="006D2BC0">
        <w:rPr>
          <w:rStyle w:val="FontStyle33"/>
          <w:sz w:val="19"/>
          <w:szCs w:val="19"/>
        </w:rPr>
        <w:t xml:space="preserve">Договору за расчетный </w:t>
      </w:r>
      <w:r w:rsidR="004006D7" w:rsidRPr="006D2BC0">
        <w:rPr>
          <w:rStyle w:val="FontStyle33"/>
          <w:sz w:val="19"/>
          <w:szCs w:val="19"/>
        </w:rPr>
        <w:t xml:space="preserve">период, при условии выполнения </w:t>
      </w:r>
      <w:r w:rsidR="00C262D1">
        <w:rPr>
          <w:rStyle w:val="FontStyle33"/>
          <w:sz w:val="19"/>
          <w:szCs w:val="19"/>
        </w:rPr>
        <w:t>Покупат</w:t>
      </w:r>
      <w:r w:rsidR="004006D7" w:rsidRPr="006D2BC0">
        <w:rPr>
          <w:rStyle w:val="FontStyle33"/>
          <w:sz w:val="19"/>
          <w:szCs w:val="19"/>
        </w:rPr>
        <w:t xml:space="preserve">елем </w:t>
      </w:r>
      <w:r w:rsidR="002F7905" w:rsidRPr="006D2BC0">
        <w:rPr>
          <w:rStyle w:val="FontStyle33"/>
          <w:sz w:val="19"/>
          <w:szCs w:val="19"/>
        </w:rPr>
        <w:t>обязанностей</w:t>
      </w:r>
      <w:r w:rsidR="008D0D03" w:rsidRPr="006D2BC0">
        <w:rPr>
          <w:rStyle w:val="FontStyle33"/>
          <w:sz w:val="19"/>
          <w:szCs w:val="19"/>
        </w:rPr>
        <w:t>, предусмотренных действующим законодательством РФ</w:t>
      </w:r>
      <w:r w:rsidR="009754ED" w:rsidRPr="006D2BC0">
        <w:rPr>
          <w:rStyle w:val="FontStyle33"/>
          <w:sz w:val="19"/>
          <w:szCs w:val="19"/>
        </w:rPr>
        <w:t>.</w:t>
      </w:r>
      <w:r w:rsidR="00B37ED2" w:rsidRPr="006D2BC0">
        <w:rPr>
          <w:rStyle w:val="FontStyle33"/>
          <w:sz w:val="19"/>
          <w:szCs w:val="19"/>
        </w:rPr>
        <w:t xml:space="preserve"> </w:t>
      </w:r>
    </w:p>
    <w:p w:rsidR="00774615" w:rsidRDefault="00774615" w:rsidP="00133CF8">
      <w:pPr>
        <w:jc w:val="both"/>
        <w:rPr>
          <w:rStyle w:val="FontStyle33"/>
          <w:sz w:val="19"/>
          <w:szCs w:val="19"/>
        </w:rPr>
      </w:pPr>
    </w:p>
    <w:p w:rsidR="00774615" w:rsidRPr="006D2BC0" w:rsidRDefault="00774615" w:rsidP="00133CF8">
      <w:pPr>
        <w:jc w:val="both"/>
        <w:rPr>
          <w:sz w:val="19"/>
          <w:szCs w:val="19"/>
        </w:rPr>
      </w:pPr>
    </w:p>
    <w:p w:rsidR="00AE5EB5" w:rsidRPr="006D2BC0" w:rsidRDefault="000A1763" w:rsidP="00BD1A36">
      <w:pPr>
        <w:pStyle w:val="aa"/>
        <w:numPr>
          <w:ilvl w:val="0"/>
          <w:numId w:val="1"/>
        </w:numPr>
        <w:spacing w:before="60" w:after="60"/>
        <w:rPr>
          <w:sz w:val="19"/>
          <w:szCs w:val="19"/>
        </w:rPr>
      </w:pPr>
      <w:r w:rsidRPr="006D2BC0">
        <w:rPr>
          <w:sz w:val="19"/>
          <w:szCs w:val="19"/>
        </w:rPr>
        <w:t xml:space="preserve">ОПРЕДЕЛЕНИЕ ОБЪЕМА </w:t>
      </w:r>
      <w:r w:rsidR="00235F42" w:rsidRPr="006D2BC0">
        <w:rPr>
          <w:sz w:val="19"/>
          <w:szCs w:val="19"/>
        </w:rPr>
        <w:t>ПОКУПКИ</w:t>
      </w:r>
    </w:p>
    <w:p w:rsidR="00235F42" w:rsidRPr="006D2BC0" w:rsidRDefault="00235F42" w:rsidP="00235F42">
      <w:pPr>
        <w:pStyle w:val="aa"/>
        <w:numPr>
          <w:ilvl w:val="1"/>
          <w:numId w:val="1"/>
        </w:numPr>
        <w:spacing w:before="60" w:after="60"/>
        <w:jc w:val="both"/>
        <w:rPr>
          <w:rStyle w:val="FontStyle33"/>
          <w:b w:val="0"/>
          <w:sz w:val="19"/>
          <w:szCs w:val="19"/>
        </w:rPr>
      </w:pPr>
      <w:r w:rsidRPr="006D2BC0">
        <w:rPr>
          <w:rStyle w:val="FontStyle33"/>
          <w:b w:val="0"/>
          <w:sz w:val="19"/>
          <w:szCs w:val="19"/>
        </w:rPr>
        <w:t>Определение объема покупки электрической энергии (мощности), поставленной Гарантирующим поставщиком в точках поставки</w:t>
      </w:r>
      <w:r w:rsidR="00BC6927" w:rsidRPr="006D2BC0">
        <w:rPr>
          <w:rStyle w:val="FontStyle33"/>
          <w:b w:val="0"/>
          <w:sz w:val="19"/>
          <w:szCs w:val="19"/>
        </w:rPr>
        <w:t>, указанных в Приложении № 2</w:t>
      </w:r>
      <w:r w:rsidRPr="006D2BC0">
        <w:rPr>
          <w:rStyle w:val="FontStyle33"/>
          <w:b w:val="0"/>
          <w:sz w:val="19"/>
          <w:szCs w:val="19"/>
        </w:rPr>
        <w:t xml:space="preserve">  к </w:t>
      </w:r>
      <w:r w:rsidR="005C12BB" w:rsidRPr="006D2BC0">
        <w:rPr>
          <w:rStyle w:val="FontStyle33"/>
          <w:b w:val="0"/>
          <w:sz w:val="19"/>
          <w:szCs w:val="19"/>
        </w:rPr>
        <w:t xml:space="preserve">настоящему </w:t>
      </w:r>
      <w:r w:rsidR="008E4828" w:rsidRPr="006D2BC0">
        <w:rPr>
          <w:rStyle w:val="FontStyle33"/>
          <w:b w:val="0"/>
          <w:sz w:val="19"/>
          <w:szCs w:val="19"/>
        </w:rPr>
        <w:t xml:space="preserve">Договору, </w:t>
      </w:r>
      <w:r w:rsidRPr="006D2BC0">
        <w:rPr>
          <w:rStyle w:val="FontStyle33"/>
          <w:b w:val="0"/>
          <w:sz w:val="19"/>
          <w:szCs w:val="19"/>
        </w:rPr>
        <w:t xml:space="preserve"> за расчетный период, осуществляется на основании данных об объемах потребления электрической энергии (</w:t>
      </w:r>
      <w:r w:rsidR="00704D4A" w:rsidRPr="006D2BC0">
        <w:rPr>
          <w:rStyle w:val="FontStyle33"/>
          <w:b w:val="0"/>
          <w:sz w:val="19"/>
          <w:szCs w:val="19"/>
        </w:rPr>
        <w:t>мощности</w:t>
      </w:r>
      <w:r w:rsidR="00373BE9" w:rsidRPr="006D2BC0">
        <w:rPr>
          <w:rStyle w:val="FontStyle33"/>
          <w:b w:val="0"/>
          <w:sz w:val="19"/>
          <w:szCs w:val="19"/>
        </w:rPr>
        <w:t>)</w:t>
      </w:r>
      <w:r w:rsidR="00704D4A" w:rsidRPr="006D2BC0">
        <w:rPr>
          <w:rStyle w:val="FontStyle33"/>
          <w:b w:val="0"/>
          <w:sz w:val="19"/>
          <w:szCs w:val="19"/>
        </w:rPr>
        <w:t xml:space="preserve">. </w:t>
      </w:r>
    </w:p>
    <w:p w:rsidR="00FD056A" w:rsidRPr="006D2BC0" w:rsidRDefault="00FD056A" w:rsidP="00BD1A36">
      <w:pPr>
        <w:pStyle w:val="aa"/>
        <w:numPr>
          <w:ilvl w:val="1"/>
          <w:numId w:val="1"/>
        </w:numPr>
        <w:spacing w:before="60" w:after="60"/>
        <w:jc w:val="both"/>
        <w:rPr>
          <w:rStyle w:val="FontStyle33"/>
          <w:b w:val="0"/>
          <w:sz w:val="19"/>
          <w:szCs w:val="19"/>
        </w:rPr>
      </w:pPr>
      <w:r w:rsidRPr="006D2BC0">
        <w:rPr>
          <w:rStyle w:val="FontStyle33"/>
          <w:b w:val="0"/>
          <w:sz w:val="19"/>
          <w:szCs w:val="19"/>
        </w:rPr>
        <w:t>Определение объема потребления электрической энергии (мощности)</w:t>
      </w:r>
      <w:r w:rsidR="008E68BF" w:rsidRPr="006D2BC0">
        <w:rPr>
          <w:rStyle w:val="FontStyle33"/>
          <w:b w:val="0"/>
          <w:sz w:val="19"/>
          <w:szCs w:val="19"/>
        </w:rPr>
        <w:t xml:space="preserve"> </w:t>
      </w:r>
      <w:r w:rsidRPr="006D2BC0">
        <w:rPr>
          <w:rStyle w:val="FontStyle33"/>
          <w:b w:val="0"/>
          <w:sz w:val="19"/>
          <w:szCs w:val="19"/>
        </w:rPr>
        <w:t>осуществляется на основании данных, полученных</w:t>
      </w:r>
      <w:r w:rsidR="008E68BF" w:rsidRPr="006D2BC0">
        <w:rPr>
          <w:rStyle w:val="FontStyle33"/>
          <w:b w:val="0"/>
          <w:sz w:val="19"/>
          <w:szCs w:val="19"/>
        </w:rPr>
        <w:t xml:space="preserve"> </w:t>
      </w:r>
      <w:r w:rsidRPr="006D2BC0">
        <w:rPr>
          <w:rStyle w:val="FontStyle33"/>
          <w:b w:val="0"/>
          <w:sz w:val="19"/>
          <w:szCs w:val="19"/>
        </w:rPr>
        <w:t xml:space="preserve">с использованием указанных </w:t>
      </w:r>
      <w:r w:rsidR="008E68BF" w:rsidRPr="006D2BC0">
        <w:rPr>
          <w:rStyle w:val="FontStyle33"/>
          <w:b w:val="0"/>
          <w:sz w:val="19"/>
          <w:szCs w:val="19"/>
        </w:rPr>
        <w:t xml:space="preserve">в Приложении № </w:t>
      </w:r>
      <w:r w:rsidR="00C7554B" w:rsidRPr="006D2BC0">
        <w:rPr>
          <w:rStyle w:val="FontStyle33"/>
          <w:b w:val="0"/>
          <w:sz w:val="19"/>
          <w:szCs w:val="19"/>
        </w:rPr>
        <w:t>3</w:t>
      </w:r>
      <w:r w:rsidR="008E68BF" w:rsidRPr="006D2BC0">
        <w:rPr>
          <w:rStyle w:val="FontStyle33"/>
          <w:b w:val="0"/>
          <w:sz w:val="19"/>
          <w:szCs w:val="19"/>
        </w:rPr>
        <w:t xml:space="preserve"> к </w:t>
      </w:r>
      <w:r w:rsidR="005C12BB" w:rsidRPr="006D2BC0">
        <w:rPr>
          <w:rStyle w:val="FontStyle33"/>
          <w:b w:val="0"/>
          <w:sz w:val="19"/>
          <w:szCs w:val="19"/>
        </w:rPr>
        <w:t xml:space="preserve">настоящему </w:t>
      </w:r>
      <w:r w:rsidR="008E68BF" w:rsidRPr="006D2BC0">
        <w:rPr>
          <w:rStyle w:val="FontStyle33"/>
          <w:b w:val="0"/>
          <w:sz w:val="19"/>
          <w:szCs w:val="19"/>
        </w:rPr>
        <w:t>Договору</w:t>
      </w:r>
      <w:r w:rsidRPr="006D2BC0">
        <w:rPr>
          <w:rStyle w:val="FontStyle33"/>
          <w:b w:val="0"/>
          <w:sz w:val="19"/>
          <w:szCs w:val="19"/>
        </w:rPr>
        <w:t xml:space="preserve"> приборов учета электрической энергии</w:t>
      </w:r>
      <w:r w:rsidR="00B53CBE" w:rsidRPr="006D2BC0">
        <w:rPr>
          <w:rStyle w:val="FontStyle33"/>
          <w:b w:val="0"/>
          <w:sz w:val="19"/>
          <w:szCs w:val="19"/>
        </w:rPr>
        <w:t xml:space="preserve"> (мощности)</w:t>
      </w:r>
      <w:r w:rsidRPr="006D2BC0">
        <w:rPr>
          <w:rStyle w:val="FontStyle33"/>
          <w:b w:val="0"/>
          <w:sz w:val="19"/>
          <w:szCs w:val="19"/>
        </w:rPr>
        <w:t>, в том числе включенных в состав измерит</w:t>
      </w:r>
      <w:r w:rsidR="008E68BF" w:rsidRPr="006D2BC0">
        <w:rPr>
          <w:rStyle w:val="FontStyle33"/>
          <w:b w:val="0"/>
          <w:sz w:val="19"/>
          <w:szCs w:val="19"/>
        </w:rPr>
        <w:t>ельных комплексов, систем учета</w:t>
      </w:r>
      <w:r w:rsidR="004348CB">
        <w:rPr>
          <w:rStyle w:val="FontStyle33"/>
          <w:b w:val="0"/>
          <w:sz w:val="19"/>
          <w:szCs w:val="19"/>
        </w:rPr>
        <w:t xml:space="preserve"> (на основании Акта снятия показаний расчетных приборов учета в зависимости от выбранной ценовой категории)</w:t>
      </w:r>
      <w:r w:rsidR="008E68BF" w:rsidRPr="006D2BC0">
        <w:rPr>
          <w:rStyle w:val="FontStyle33"/>
          <w:b w:val="0"/>
          <w:sz w:val="19"/>
          <w:szCs w:val="19"/>
        </w:rPr>
        <w:t>.</w:t>
      </w:r>
    </w:p>
    <w:p w:rsidR="00FD056A" w:rsidRPr="006D2BC0" w:rsidRDefault="00371632" w:rsidP="00BD1A36">
      <w:pPr>
        <w:pStyle w:val="aa"/>
        <w:spacing w:before="60" w:after="60"/>
        <w:jc w:val="both"/>
        <w:rPr>
          <w:rStyle w:val="FontStyle33"/>
          <w:b w:val="0"/>
          <w:sz w:val="19"/>
          <w:szCs w:val="19"/>
        </w:rPr>
      </w:pPr>
      <w:r w:rsidRPr="006D2BC0">
        <w:rPr>
          <w:rStyle w:val="FontStyle33"/>
          <w:b w:val="0"/>
          <w:sz w:val="19"/>
          <w:szCs w:val="19"/>
        </w:rPr>
        <w:t>П</w:t>
      </w:r>
      <w:r w:rsidR="00FD056A" w:rsidRPr="006D2BC0">
        <w:rPr>
          <w:rStyle w:val="FontStyle33"/>
          <w:b w:val="0"/>
          <w:sz w:val="19"/>
          <w:szCs w:val="19"/>
        </w:rPr>
        <w:t xml:space="preserve">ри отсутствии приборов учета </w:t>
      </w:r>
      <w:r w:rsidR="003F732C" w:rsidRPr="006D2BC0">
        <w:rPr>
          <w:rStyle w:val="FontStyle33"/>
          <w:b w:val="0"/>
          <w:sz w:val="19"/>
          <w:szCs w:val="19"/>
        </w:rPr>
        <w:t xml:space="preserve">и в определенных действующим законодательством случаях </w:t>
      </w:r>
      <w:r w:rsidRPr="006D2BC0">
        <w:rPr>
          <w:rStyle w:val="FontStyle33"/>
          <w:b w:val="0"/>
          <w:sz w:val="19"/>
          <w:szCs w:val="19"/>
        </w:rPr>
        <w:t xml:space="preserve">определение объема потребления электрической энергии (мощности) осуществляется </w:t>
      </w:r>
      <w:r w:rsidR="00FD056A" w:rsidRPr="006D2BC0">
        <w:rPr>
          <w:rStyle w:val="FontStyle33"/>
          <w:b w:val="0"/>
          <w:sz w:val="19"/>
          <w:szCs w:val="19"/>
        </w:rPr>
        <w:t xml:space="preserve">путем применения расчетных способов, предусмотренных </w:t>
      </w:r>
      <w:r w:rsidRPr="006D2BC0">
        <w:rPr>
          <w:rStyle w:val="FontStyle33"/>
          <w:b w:val="0"/>
          <w:sz w:val="19"/>
          <w:szCs w:val="19"/>
        </w:rPr>
        <w:t>действующим законодательством</w:t>
      </w:r>
      <w:r w:rsidR="005521D6" w:rsidRPr="006D2BC0">
        <w:rPr>
          <w:rStyle w:val="FontStyle33"/>
          <w:b w:val="0"/>
          <w:sz w:val="19"/>
          <w:szCs w:val="19"/>
        </w:rPr>
        <w:t xml:space="preserve"> РФ</w:t>
      </w:r>
      <w:r w:rsidRPr="006D2BC0">
        <w:rPr>
          <w:rStyle w:val="FontStyle33"/>
          <w:b w:val="0"/>
          <w:sz w:val="19"/>
          <w:szCs w:val="19"/>
        </w:rPr>
        <w:t>.</w:t>
      </w:r>
    </w:p>
    <w:p w:rsidR="005F3537" w:rsidRPr="006D2BC0" w:rsidRDefault="005F3537" w:rsidP="00BD1A36">
      <w:pPr>
        <w:pStyle w:val="aa"/>
        <w:spacing w:before="60" w:after="60"/>
        <w:jc w:val="both"/>
        <w:rPr>
          <w:rStyle w:val="FontStyle33"/>
          <w:b w:val="0"/>
          <w:sz w:val="19"/>
          <w:szCs w:val="19"/>
        </w:rPr>
      </w:pPr>
      <w:r w:rsidRPr="006D2BC0">
        <w:rPr>
          <w:rStyle w:val="FontStyle33"/>
          <w:b w:val="0"/>
          <w:sz w:val="19"/>
          <w:szCs w:val="19"/>
        </w:rPr>
        <w:t xml:space="preserve">В Приложении №3 к </w:t>
      </w:r>
      <w:r w:rsidR="005C12BB" w:rsidRPr="006D2BC0">
        <w:rPr>
          <w:rStyle w:val="FontStyle33"/>
          <w:b w:val="0"/>
          <w:sz w:val="19"/>
          <w:szCs w:val="19"/>
        </w:rPr>
        <w:t xml:space="preserve">настоящему </w:t>
      </w:r>
      <w:r w:rsidRPr="006D2BC0">
        <w:rPr>
          <w:rStyle w:val="FontStyle33"/>
          <w:b w:val="0"/>
          <w:sz w:val="19"/>
          <w:szCs w:val="19"/>
        </w:rPr>
        <w:t>Договору подлежат указанию расчет</w:t>
      </w:r>
      <w:r w:rsidR="001434D0" w:rsidRPr="006D2BC0">
        <w:rPr>
          <w:rStyle w:val="FontStyle33"/>
          <w:b w:val="0"/>
          <w:sz w:val="19"/>
          <w:szCs w:val="19"/>
        </w:rPr>
        <w:t>ные и контрольные приборы учета.</w:t>
      </w:r>
    </w:p>
    <w:p w:rsidR="00C277C2" w:rsidRDefault="00BD4BDA" w:rsidP="00BD1A36">
      <w:pPr>
        <w:pStyle w:val="aa"/>
        <w:spacing w:before="60" w:after="60"/>
        <w:jc w:val="both"/>
        <w:rPr>
          <w:rStyle w:val="FontStyle33"/>
          <w:b w:val="0"/>
          <w:sz w:val="19"/>
          <w:szCs w:val="19"/>
        </w:rPr>
      </w:pPr>
      <w:r w:rsidRPr="006D2BC0">
        <w:rPr>
          <w:rStyle w:val="FontStyle33"/>
          <w:b w:val="0"/>
          <w:sz w:val="19"/>
          <w:szCs w:val="19"/>
        </w:rPr>
        <w:t>3.</w:t>
      </w:r>
      <w:r w:rsidR="00235F42" w:rsidRPr="006D2BC0">
        <w:rPr>
          <w:rStyle w:val="FontStyle33"/>
          <w:b w:val="0"/>
          <w:sz w:val="19"/>
          <w:szCs w:val="19"/>
        </w:rPr>
        <w:t>3</w:t>
      </w:r>
      <w:r w:rsidRPr="006D2BC0">
        <w:rPr>
          <w:rStyle w:val="FontStyle33"/>
          <w:b w:val="0"/>
          <w:sz w:val="19"/>
          <w:szCs w:val="19"/>
        </w:rPr>
        <w:t>.</w:t>
      </w:r>
      <w:r w:rsidR="006A44AA">
        <w:rPr>
          <w:rStyle w:val="FontStyle33"/>
          <w:b w:val="0"/>
          <w:sz w:val="19"/>
          <w:szCs w:val="19"/>
        </w:rPr>
        <w:t xml:space="preserve"> </w:t>
      </w:r>
      <w:r w:rsidR="00C277C2" w:rsidRPr="00021FC7">
        <w:rPr>
          <w:rStyle w:val="FontStyle33"/>
          <w:b w:val="0"/>
          <w:sz w:val="19"/>
          <w:szCs w:val="19"/>
        </w:rPr>
        <w:t xml:space="preserve">Если для определения объемов потребления электрической энергии (мощности), в том числе почасовых объемов в соответствии с настоящим Договором подлежит использованию более чем 1 прибор учета, то совокупный объем потребления  электрической энергии на розничном рынке, в том числе почасовой объем, определяется путем суммирования (вычитания) объемов потребления электрической энергии, определенных в соответствии с действующим законодательством РФ, исходя из направлений </w:t>
      </w:r>
      <w:proofErr w:type="spellStart"/>
      <w:r w:rsidR="00C277C2" w:rsidRPr="00021FC7">
        <w:rPr>
          <w:rStyle w:val="FontStyle33"/>
          <w:b w:val="0"/>
          <w:sz w:val="19"/>
          <w:szCs w:val="19"/>
        </w:rPr>
        <w:t>перетоков</w:t>
      </w:r>
      <w:proofErr w:type="spellEnd"/>
      <w:r w:rsidR="00C277C2" w:rsidRPr="00021FC7">
        <w:rPr>
          <w:rStyle w:val="FontStyle33"/>
          <w:b w:val="0"/>
          <w:sz w:val="19"/>
          <w:szCs w:val="19"/>
        </w:rPr>
        <w:t xml:space="preserve"> электрической энергии по каждой точке поставки в границах балансовой принадлежности </w:t>
      </w:r>
      <w:proofErr w:type="spellStart"/>
      <w:r w:rsidR="00C277C2" w:rsidRPr="00021FC7">
        <w:rPr>
          <w:rStyle w:val="FontStyle33"/>
          <w:b w:val="0"/>
          <w:sz w:val="19"/>
          <w:szCs w:val="19"/>
        </w:rPr>
        <w:t>энергопринимающих</w:t>
      </w:r>
      <w:proofErr w:type="spellEnd"/>
      <w:r w:rsidR="00C277C2" w:rsidRPr="00021FC7">
        <w:rPr>
          <w:rStyle w:val="FontStyle33"/>
          <w:b w:val="0"/>
          <w:sz w:val="19"/>
          <w:szCs w:val="19"/>
        </w:rPr>
        <w:t xml:space="preserve"> устройств потребителя (в отношении  которого заключен настоящий Договор) и мест расположения приборов учета по отношению к соответствующим точкам поставки.</w:t>
      </w:r>
    </w:p>
    <w:p w:rsidR="007B2395" w:rsidRPr="006D2BC0" w:rsidRDefault="00812887" w:rsidP="00BD1A36">
      <w:pPr>
        <w:pStyle w:val="aa"/>
        <w:spacing w:before="60" w:after="60"/>
        <w:jc w:val="both"/>
        <w:rPr>
          <w:rStyle w:val="FontStyle33"/>
          <w:b w:val="0"/>
          <w:sz w:val="19"/>
          <w:szCs w:val="19"/>
        </w:rPr>
      </w:pPr>
      <w:r w:rsidRPr="006D2BC0">
        <w:rPr>
          <w:rStyle w:val="FontStyle33"/>
          <w:b w:val="0"/>
          <w:sz w:val="19"/>
          <w:szCs w:val="19"/>
        </w:rPr>
        <w:t>3.</w:t>
      </w:r>
      <w:r w:rsidR="00235F42" w:rsidRPr="006D2BC0">
        <w:rPr>
          <w:rStyle w:val="FontStyle33"/>
          <w:b w:val="0"/>
          <w:sz w:val="19"/>
          <w:szCs w:val="19"/>
        </w:rPr>
        <w:t>4</w:t>
      </w:r>
      <w:r w:rsidRPr="006D2BC0">
        <w:rPr>
          <w:rStyle w:val="FontStyle33"/>
          <w:b w:val="0"/>
          <w:sz w:val="19"/>
          <w:szCs w:val="19"/>
        </w:rPr>
        <w:t xml:space="preserve">. </w:t>
      </w:r>
      <w:r w:rsidR="007B2395" w:rsidRPr="006D2BC0">
        <w:rPr>
          <w:rStyle w:val="FontStyle33"/>
          <w:b w:val="0"/>
          <w:sz w:val="19"/>
          <w:szCs w:val="19"/>
        </w:rPr>
        <w:t>В</w:t>
      </w:r>
      <w:r w:rsidR="006A44AA">
        <w:rPr>
          <w:rStyle w:val="FontStyle33"/>
          <w:b w:val="0"/>
          <w:sz w:val="19"/>
          <w:szCs w:val="19"/>
        </w:rPr>
        <w:t xml:space="preserve"> </w:t>
      </w:r>
      <w:r w:rsidR="007B2395" w:rsidRPr="006D2BC0">
        <w:rPr>
          <w:rStyle w:val="FontStyle33"/>
          <w:b w:val="0"/>
          <w:sz w:val="19"/>
          <w:szCs w:val="19"/>
        </w:rPr>
        <w:t xml:space="preserve"> случае </w:t>
      </w:r>
      <w:r w:rsidR="006A44AA">
        <w:rPr>
          <w:rStyle w:val="FontStyle33"/>
          <w:b w:val="0"/>
          <w:sz w:val="19"/>
          <w:szCs w:val="19"/>
        </w:rPr>
        <w:t xml:space="preserve"> </w:t>
      </w:r>
      <w:r w:rsidR="007B2395" w:rsidRPr="006D2BC0">
        <w:rPr>
          <w:rStyle w:val="FontStyle33"/>
          <w:b w:val="0"/>
          <w:sz w:val="19"/>
          <w:szCs w:val="19"/>
        </w:rPr>
        <w:t>неисправности, утраты</w:t>
      </w:r>
      <w:r w:rsidR="006A44AA">
        <w:rPr>
          <w:rStyle w:val="FontStyle33"/>
          <w:b w:val="0"/>
          <w:sz w:val="19"/>
          <w:szCs w:val="19"/>
        </w:rPr>
        <w:t xml:space="preserve"> </w:t>
      </w:r>
      <w:r w:rsidR="007B2395" w:rsidRPr="006D2BC0">
        <w:rPr>
          <w:rStyle w:val="FontStyle33"/>
          <w:b w:val="0"/>
          <w:sz w:val="19"/>
          <w:szCs w:val="19"/>
        </w:rPr>
        <w:t xml:space="preserve"> или истечения </w:t>
      </w:r>
      <w:r w:rsidR="006A44AA">
        <w:rPr>
          <w:rStyle w:val="FontStyle33"/>
          <w:b w:val="0"/>
          <w:sz w:val="19"/>
          <w:szCs w:val="19"/>
        </w:rPr>
        <w:t xml:space="preserve"> </w:t>
      </w:r>
      <w:r w:rsidR="007B2395" w:rsidRPr="006D2BC0">
        <w:rPr>
          <w:rStyle w:val="FontStyle33"/>
          <w:b w:val="0"/>
          <w:sz w:val="19"/>
          <w:szCs w:val="19"/>
        </w:rPr>
        <w:t xml:space="preserve">срока </w:t>
      </w:r>
      <w:proofErr w:type="spellStart"/>
      <w:r w:rsidR="007B2395" w:rsidRPr="006D2BC0">
        <w:rPr>
          <w:rStyle w:val="FontStyle33"/>
          <w:b w:val="0"/>
          <w:sz w:val="19"/>
          <w:szCs w:val="19"/>
        </w:rPr>
        <w:t>межповерочного</w:t>
      </w:r>
      <w:proofErr w:type="spellEnd"/>
      <w:r w:rsidR="007B2395" w:rsidRPr="006D2BC0">
        <w:rPr>
          <w:rStyle w:val="FontStyle33"/>
          <w:b w:val="0"/>
          <w:sz w:val="19"/>
          <w:szCs w:val="19"/>
        </w:rPr>
        <w:t xml:space="preserve"> интервала расчетного прибора </w:t>
      </w:r>
      <w:r w:rsidR="006A44AA">
        <w:rPr>
          <w:rStyle w:val="FontStyle33"/>
          <w:b w:val="0"/>
          <w:sz w:val="19"/>
          <w:szCs w:val="19"/>
        </w:rPr>
        <w:t xml:space="preserve"> </w:t>
      </w:r>
      <w:r w:rsidR="007B2395" w:rsidRPr="006D2BC0">
        <w:rPr>
          <w:rStyle w:val="FontStyle33"/>
          <w:b w:val="0"/>
          <w:sz w:val="19"/>
          <w:szCs w:val="19"/>
        </w:rPr>
        <w:t xml:space="preserve">учета либо его демонтажа в связи с поверкой, ремонтом или заменой определение объема потребления электрической энергии (мощности) осуществляется в порядке, установленном пунктом </w:t>
      </w:r>
      <w:r w:rsidR="00795197" w:rsidRPr="006D2BC0">
        <w:rPr>
          <w:rStyle w:val="FontStyle33"/>
          <w:b w:val="0"/>
          <w:sz w:val="19"/>
          <w:szCs w:val="19"/>
        </w:rPr>
        <w:t>4.4.</w:t>
      </w:r>
      <w:r w:rsidR="007B2395" w:rsidRPr="006D2BC0">
        <w:rPr>
          <w:rStyle w:val="FontStyle33"/>
          <w:b w:val="0"/>
          <w:sz w:val="19"/>
          <w:szCs w:val="19"/>
        </w:rPr>
        <w:t xml:space="preserve"> Договора для случая </w:t>
      </w:r>
      <w:proofErr w:type="spellStart"/>
      <w:r w:rsidR="007B2395" w:rsidRPr="006D2BC0">
        <w:rPr>
          <w:rStyle w:val="FontStyle33"/>
          <w:b w:val="0"/>
          <w:sz w:val="19"/>
          <w:szCs w:val="19"/>
        </w:rPr>
        <w:t>непредоставления</w:t>
      </w:r>
      <w:proofErr w:type="spellEnd"/>
      <w:r w:rsidR="007B2395" w:rsidRPr="006D2BC0">
        <w:rPr>
          <w:rStyle w:val="FontStyle33"/>
          <w:b w:val="0"/>
          <w:sz w:val="19"/>
          <w:szCs w:val="19"/>
        </w:rPr>
        <w:t xml:space="preserve"> показаний прибора учета в установленные сроки. </w:t>
      </w:r>
    </w:p>
    <w:p w:rsidR="007B2395" w:rsidRPr="006D2BC0" w:rsidRDefault="00DA7A41" w:rsidP="00BD1A36">
      <w:pPr>
        <w:jc w:val="both"/>
        <w:rPr>
          <w:rStyle w:val="FontStyle33"/>
          <w:sz w:val="19"/>
          <w:szCs w:val="19"/>
        </w:rPr>
      </w:pPr>
      <w:r w:rsidRPr="006D2BC0">
        <w:rPr>
          <w:rStyle w:val="FontStyle33"/>
          <w:sz w:val="19"/>
          <w:szCs w:val="19"/>
        </w:rPr>
        <w:t>3.</w:t>
      </w:r>
      <w:r w:rsidR="00235F42" w:rsidRPr="006D2BC0">
        <w:rPr>
          <w:rStyle w:val="FontStyle33"/>
          <w:sz w:val="19"/>
          <w:szCs w:val="19"/>
        </w:rPr>
        <w:t>5</w:t>
      </w:r>
      <w:r w:rsidRPr="006D2BC0">
        <w:rPr>
          <w:rStyle w:val="FontStyle33"/>
          <w:sz w:val="19"/>
          <w:szCs w:val="19"/>
        </w:rPr>
        <w:t xml:space="preserve">. </w:t>
      </w:r>
      <w:r w:rsidR="007B2395" w:rsidRPr="006D2BC0">
        <w:rPr>
          <w:rStyle w:val="FontStyle33"/>
          <w:sz w:val="19"/>
          <w:szCs w:val="19"/>
        </w:rPr>
        <w:t>В случае если в течение 12 месяцев расчетный прибор учета повторно вышел из строя по причине его неисправности или утраты, то определение объема потребления электрической энергии (мощности) осуществляется:</w:t>
      </w:r>
    </w:p>
    <w:p w:rsidR="007B2395" w:rsidRPr="006D2BC0" w:rsidRDefault="00040BED" w:rsidP="00BD1A36">
      <w:pPr>
        <w:jc w:val="both"/>
        <w:rPr>
          <w:rStyle w:val="FontStyle33"/>
          <w:sz w:val="19"/>
          <w:szCs w:val="19"/>
        </w:rPr>
      </w:pPr>
      <w:r>
        <w:rPr>
          <w:rStyle w:val="FontStyle33"/>
          <w:sz w:val="19"/>
          <w:szCs w:val="19"/>
        </w:rPr>
        <w:t xml:space="preserve">- </w:t>
      </w:r>
      <w:r w:rsidR="007B2395" w:rsidRPr="006D2BC0">
        <w:rPr>
          <w:rStyle w:val="FontStyle33"/>
          <w:sz w:val="19"/>
          <w:szCs w:val="19"/>
        </w:rPr>
        <w:t>с даты выхода расчетного прибора учета из строя и в течение одного расчетного периода после этого - в порядке, установленном действующим законодательством РФ для определения таких объемов в течение первых 2 расчетных периодов в случае непредставления показаний прибора учета в установленные сроки;</w:t>
      </w:r>
    </w:p>
    <w:p w:rsidR="00237592" w:rsidRDefault="00040BED" w:rsidP="00BD1A36">
      <w:pPr>
        <w:jc w:val="both"/>
        <w:rPr>
          <w:rStyle w:val="FontStyle33"/>
          <w:sz w:val="19"/>
          <w:szCs w:val="19"/>
        </w:rPr>
      </w:pPr>
      <w:r>
        <w:rPr>
          <w:rStyle w:val="FontStyle33"/>
          <w:sz w:val="19"/>
          <w:szCs w:val="19"/>
        </w:rPr>
        <w:t xml:space="preserve">- </w:t>
      </w:r>
      <w:r w:rsidR="007B2395" w:rsidRPr="006D2BC0">
        <w:rPr>
          <w:rStyle w:val="FontStyle33"/>
          <w:sz w:val="19"/>
          <w:szCs w:val="19"/>
        </w:rPr>
        <w:t xml:space="preserve">в последующие расчетные периоды вплоть до допуска расчетного прибора учета в эксплуатацию - в порядке, установленном действующим законодательством РФ для определения таких объемов начиная с 3-го расчетного периода для случая непредставления показаний прибора учета в установленные сроки. </w:t>
      </w:r>
    </w:p>
    <w:p w:rsidR="00C277C2" w:rsidRPr="006D2BC0" w:rsidRDefault="00C277C2" w:rsidP="00BD1A36">
      <w:pPr>
        <w:jc w:val="both"/>
        <w:rPr>
          <w:rStyle w:val="FontStyle33"/>
          <w:sz w:val="19"/>
          <w:szCs w:val="19"/>
        </w:rPr>
      </w:pPr>
    </w:p>
    <w:p w:rsidR="00237592" w:rsidRPr="00DE2572" w:rsidRDefault="00BF27C2" w:rsidP="00DE2572">
      <w:pPr>
        <w:pStyle w:val="aa"/>
        <w:numPr>
          <w:ilvl w:val="0"/>
          <w:numId w:val="1"/>
        </w:numPr>
        <w:spacing w:before="60" w:after="60"/>
        <w:rPr>
          <w:sz w:val="19"/>
          <w:szCs w:val="19"/>
        </w:rPr>
      </w:pPr>
      <w:r w:rsidRPr="006D2BC0">
        <w:rPr>
          <w:sz w:val="19"/>
          <w:szCs w:val="19"/>
        </w:rPr>
        <w:t xml:space="preserve">УЧЕТ И КОНТРОЛЬ ПОСТАВКИ </w:t>
      </w:r>
      <w:r w:rsidR="00AF0F08" w:rsidRPr="006D2BC0">
        <w:rPr>
          <w:sz w:val="19"/>
          <w:szCs w:val="19"/>
        </w:rPr>
        <w:t xml:space="preserve">ЭЛЕКТРИЧЕСКОЙ </w:t>
      </w:r>
      <w:r w:rsidR="00D72D44" w:rsidRPr="006D2BC0">
        <w:rPr>
          <w:sz w:val="19"/>
          <w:szCs w:val="19"/>
        </w:rPr>
        <w:t>ЭНЕРГИИ</w:t>
      </w:r>
      <w:r w:rsidR="00AF0F08" w:rsidRPr="006D2BC0">
        <w:rPr>
          <w:sz w:val="19"/>
          <w:szCs w:val="19"/>
        </w:rPr>
        <w:t xml:space="preserve"> И МОЩНОСТИ</w:t>
      </w:r>
    </w:p>
    <w:p w:rsidR="00674E80" w:rsidRPr="006D2BC0" w:rsidRDefault="00E07E13" w:rsidP="00674E80">
      <w:pPr>
        <w:widowControl/>
        <w:numPr>
          <w:ilvl w:val="1"/>
          <w:numId w:val="1"/>
        </w:numPr>
        <w:autoSpaceDE w:val="0"/>
        <w:autoSpaceDN w:val="0"/>
        <w:adjustRightInd w:val="0"/>
        <w:jc w:val="both"/>
        <w:outlineLvl w:val="1"/>
        <w:rPr>
          <w:rStyle w:val="FontStyle33"/>
          <w:sz w:val="19"/>
          <w:szCs w:val="19"/>
        </w:rPr>
      </w:pPr>
      <w:r w:rsidRPr="006D2BC0">
        <w:rPr>
          <w:rStyle w:val="FontStyle33"/>
          <w:sz w:val="19"/>
          <w:szCs w:val="19"/>
        </w:rPr>
        <w:t xml:space="preserve">Приборы учета, которые используются при определении </w:t>
      </w:r>
      <w:r w:rsidR="001511BE" w:rsidRPr="006D2BC0">
        <w:rPr>
          <w:rStyle w:val="FontStyle33"/>
          <w:sz w:val="19"/>
          <w:szCs w:val="19"/>
        </w:rPr>
        <w:t xml:space="preserve">объемов потребления </w:t>
      </w:r>
      <w:r w:rsidRPr="006D2BC0">
        <w:rPr>
          <w:rStyle w:val="FontStyle33"/>
          <w:sz w:val="19"/>
          <w:szCs w:val="19"/>
        </w:rPr>
        <w:t>электрической энергии (мощности), определенные</w:t>
      </w:r>
      <w:r w:rsidR="002875E8" w:rsidRPr="006D2BC0">
        <w:rPr>
          <w:rStyle w:val="FontStyle33"/>
          <w:sz w:val="19"/>
          <w:szCs w:val="19"/>
        </w:rPr>
        <w:t xml:space="preserve"> Сторонами в</w:t>
      </w:r>
      <w:r w:rsidR="00D72D44" w:rsidRPr="006D2BC0">
        <w:rPr>
          <w:rStyle w:val="FontStyle33"/>
          <w:sz w:val="19"/>
          <w:szCs w:val="19"/>
        </w:rPr>
        <w:t xml:space="preserve"> </w:t>
      </w:r>
      <w:r w:rsidR="00E06023" w:rsidRPr="006D2BC0">
        <w:rPr>
          <w:rStyle w:val="FontStyle33"/>
          <w:sz w:val="19"/>
          <w:szCs w:val="19"/>
        </w:rPr>
        <w:t>Приложении</w:t>
      </w:r>
      <w:r w:rsidR="002875E8" w:rsidRPr="006D2BC0">
        <w:rPr>
          <w:rStyle w:val="FontStyle33"/>
          <w:sz w:val="19"/>
          <w:szCs w:val="19"/>
        </w:rPr>
        <w:t xml:space="preserve"> №</w:t>
      </w:r>
      <w:r w:rsidR="00FE78A1" w:rsidRPr="006D2BC0">
        <w:rPr>
          <w:rStyle w:val="FontStyle33"/>
          <w:sz w:val="19"/>
          <w:szCs w:val="19"/>
        </w:rPr>
        <w:t xml:space="preserve"> </w:t>
      </w:r>
      <w:r w:rsidR="001F16F0" w:rsidRPr="006D2BC0">
        <w:rPr>
          <w:rStyle w:val="FontStyle33"/>
          <w:sz w:val="19"/>
          <w:szCs w:val="19"/>
        </w:rPr>
        <w:t>3</w:t>
      </w:r>
      <w:r w:rsidR="00FE78A1" w:rsidRPr="006D2BC0">
        <w:rPr>
          <w:rStyle w:val="FontStyle33"/>
          <w:sz w:val="19"/>
          <w:szCs w:val="19"/>
        </w:rPr>
        <w:t xml:space="preserve"> к </w:t>
      </w:r>
      <w:r w:rsidR="005C12BB" w:rsidRPr="006D2BC0">
        <w:rPr>
          <w:rStyle w:val="FontStyle33"/>
          <w:sz w:val="19"/>
          <w:szCs w:val="19"/>
        </w:rPr>
        <w:t xml:space="preserve">настоящему </w:t>
      </w:r>
      <w:r w:rsidR="00AD4195" w:rsidRPr="006D2BC0">
        <w:rPr>
          <w:rStyle w:val="FontStyle33"/>
          <w:sz w:val="19"/>
          <w:szCs w:val="19"/>
        </w:rPr>
        <w:t>Договору</w:t>
      </w:r>
      <w:r w:rsidR="004E7BD1" w:rsidRPr="006D2BC0">
        <w:rPr>
          <w:rStyle w:val="FontStyle33"/>
          <w:sz w:val="19"/>
          <w:szCs w:val="19"/>
        </w:rPr>
        <w:t>,</w:t>
      </w:r>
      <w:r w:rsidR="002875E8" w:rsidRPr="006D2BC0">
        <w:rPr>
          <w:rStyle w:val="FontStyle33"/>
          <w:sz w:val="19"/>
          <w:szCs w:val="19"/>
        </w:rPr>
        <w:t xml:space="preserve"> </w:t>
      </w:r>
      <w:r w:rsidR="00D72D44" w:rsidRPr="006D2BC0">
        <w:rPr>
          <w:rStyle w:val="FontStyle33"/>
          <w:sz w:val="19"/>
          <w:szCs w:val="19"/>
        </w:rPr>
        <w:t>по к</w:t>
      </w:r>
      <w:r w:rsidR="00D7428F" w:rsidRPr="006D2BC0">
        <w:rPr>
          <w:rStyle w:val="FontStyle33"/>
          <w:sz w:val="19"/>
          <w:szCs w:val="19"/>
        </w:rPr>
        <w:t xml:space="preserve">аждой </w:t>
      </w:r>
      <w:r w:rsidR="00D92D96" w:rsidRPr="006D2BC0">
        <w:rPr>
          <w:rStyle w:val="FontStyle33"/>
          <w:sz w:val="19"/>
          <w:szCs w:val="19"/>
        </w:rPr>
        <w:t xml:space="preserve">точке поставки </w:t>
      </w:r>
      <w:r w:rsidR="000438AC">
        <w:rPr>
          <w:rStyle w:val="FontStyle33"/>
          <w:sz w:val="19"/>
          <w:szCs w:val="19"/>
        </w:rPr>
        <w:t>Покупателя</w:t>
      </w:r>
      <w:r w:rsidR="00D92D96" w:rsidRPr="006D2BC0">
        <w:rPr>
          <w:rStyle w:val="FontStyle33"/>
          <w:sz w:val="19"/>
          <w:szCs w:val="19"/>
        </w:rPr>
        <w:t xml:space="preserve"> </w:t>
      </w:r>
      <w:r w:rsidRPr="006D2BC0">
        <w:rPr>
          <w:rStyle w:val="FontStyle33"/>
          <w:sz w:val="19"/>
          <w:szCs w:val="19"/>
        </w:rPr>
        <w:t xml:space="preserve">должны соответствовать </w:t>
      </w:r>
      <w:r w:rsidR="00071002" w:rsidRPr="006D2BC0">
        <w:rPr>
          <w:rStyle w:val="FontStyle33"/>
          <w:sz w:val="19"/>
          <w:szCs w:val="19"/>
        </w:rPr>
        <w:t>требованиям</w:t>
      </w:r>
      <w:r w:rsidRPr="006D2BC0">
        <w:rPr>
          <w:rStyle w:val="FontStyle33"/>
          <w:sz w:val="19"/>
          <w:szCs w:val="19"/>
        </w:rPr>
        <w:t xml:space="preserve"> </w:t>
      </w:r>
      <w:r w:rsidR="00A82940" w:rsidRPr="006D2BC0">
        <w:rPr>
          <w:rStyle w:val="FontStyle33"/>
          <w:sz w:val="19"/>
          <w:szCs w:val="19"/>
        </w:rPr>
        <w:t xml:space="preserve">действующего законодательства </w:t>
      </w:r>
      <w:r w:rsidR="00B76DD6" w:rsidRPr="006D2BC0">
        <w:rPr>
          <w:rStyle w:val="FontStyle33"/>
          <w:sz w:val="19"/>
          <w:szCs w:val="19"/>
        </w:rPr>
        <w:t>РФ, в том числе по их классу точности</w:t>
      </w:r>
      <w:r w:rsidR="009210EB">
        <w:rPr>
          <w:rStyle w:val="FontStyle33"/>
          <w:sz w:val="19"/>
          <w:szCs w:val="19"/>
        </w:rPr>
        <w:t xml:space="preserve"> и функциональным возможностям</w:t>
      </w:r>
      <w:r w:rsidR="00B76DD6" w:rsidRPr="006D2BC0">
        <w:rPr>
          <w:rStyle w:val="FontStyle33"/>
          <w:sz w:val="19"/>
          <w:szCs w:val="19"/>
        </w:rPr>
        <w:t xml:space="preserve">, быть допущенными в эксплуатацию в установленном </w:t>
      </w:r>
      <w:r w:rsidR="009D41C6" w:rsidRPr="006D2BC0">
        <w:rPr>
          <w:rStyle w:val="FontStyle33"/>
          <w:sz w:val="19"/>
          <w:szCs w:val="19"/>
        </w:rPr>
        <w:t>действующим законо</w:t>
      </w:r>
      <w:r w:rsidR="005521D6" w:rsidRPr="006D2BC0">
        <w:rPr>
          <w:rStyle w:val="FontStyle33"/>
          <w:sz w:val="19"/>
          <w:szCs w:val="19"/>
        </w:rPr>
        <w:t>дательством РФ</w:t>
      </w:r>
      <w:r w:rsidR="009D41C6" w:rsidRPr="006D2BC0">
        <w:rPr>
          <w:rStyle w:val="FontStyle33"/>
          <w:sz w:val="19"/>
          <w:szCs w:val="19"/>
        </w:rPr>
        <w:t xml:space="preserve"> </w:t>
      </w:r>
      <w:r w:rsidR="00B76DD6" w:rsidRPr="006D2BC0">
        <w:rPr>
          <w:rStyle w:val="FontStyle33"/>
          <w:sz w:val="19"/>
          <w:szCs w:val="19"/>
        </w:rPr>
        <w:t>порядке, иметь неповрежденные контрольные пломбы и (или) знаки визуального контроля</w:t>
      </w:r>
      <w:r w:rsidR="009D41C6" w:rsidRPr="006D2BC0">
        <w:rPr>
          <w:rStyle w:val="FontStyle33"/>
          <w:sz w:val="19"/>
          <w:szCs w:val="19"/>
        </w:rPr>
        <w:t>.</w:t>
      </w:r>
      <w:r w:rsidR="00B76DD6" w:rsidRPr="006D2BC0">
        <w:rPr>
          <w:rStyle w:val="FontStyle33"/>
          <w:sz w:val="19"/>
          <w:szCs w:val="19"/>
        </w:rPr>
        <w:t xml:space="preserve"> </w:t>
      </w:r>
    </w:p>
    <w:p w:rsidR="00674E80" w:rsidRPr="006D2BC0" w:rsidRDefault="00674E80" w:rsidP="00674E80">
      <w:pPr>
        <w:pStyle w:val="ConsPlusNormal"/>
        <w:ind w:firstLine="0"/>
        <w:jc w:val="both"/>
        <w:outlineLvl w:val="1"/>
        <w:rPr>
          <w:rStyle w:val="FontStyle33"/>
          <w:sz w:val="19"/>
          <w:szCs w:val="19"/>
        </w:rPr>
      </w:pPr>
      <w:r w:rsidRPr="006D2BC0">
        <w:rPr>
          <w:rStyle w:val="FontStyle33"/>
          <w:sz w:val="19"/>
          <w:szCs w:val="19"/>
        </w:rPr>
        <w:t xml:space="preserve">       Если приборы учета, соответствующие требованиям действующего законодательства</w:t>
      </w:r>
      <w:r w:rsidR="005C12BB" w:rsidRPr="006D2BC0">
        <w:rPr>
          <w:rStyle w:val="FontStyle33"/>
          <w:sz w:val="19"/>
          <w:szCs w:val="19"/>
        </w:rPr>
        <w:t xml:space="preserve"> РФ</w:t>
      </w:r>
      <w:r w:rsidRPr="006D2BC0">
        <w:rPr>
          <w:rStyle w:val="FontStyle33"/>
          <w:sz w:val="19"/>
          <w:szCs w:val="19"/>
        </w:rPr>
        <w:t>, расположены по обе стороны границы балансовой принадлежности смежных субъектов розничного рынка, то выбор расчетного прибора учета осуществляется в соответствии с действующим законодательством</w:t>
      </w:r>
      <w:r w:rsidR="005C12BB" w:rsidRPr="006D2BC0">
        <w:rPr>
          <w:rStyle w:val="FontStyle33"/>
          <w:sz w:val="19"/>
          <w:szCs w:val="19"/>
        </w:rPr>
        <w:t xml:space="preserve"> РФ</w:t>
      </w:r>
      <w:r w:rsidRPr="006D2BC0">
        <w:rPr>
          <w:rStyle w:val="FontStyle33"/>
          <w:sz w:val="19"/>
          <w:szCs w:val="19"/>
        </w:rPr>
        <w:t xml:space="preserve">. </w:t>
      </w:r>
    </w:p>
    <w:p w:rsidR="001C4362" w:rsidRPr="006D2BC0" w:rsidRDefault="0010055D" w:rsidP="00BD1A36">
      <w:pPr>
        <w:widowControl/>
        <w:autoSpaceDE w:val="0"/>
        <w:autoSpaceDN w:val="0"/>
        <w:adjustRightInd w:val="0"/>
        <w:jc w:val="both"/>
        <w:outlineLvl w:val="1"/>
        <w:rPr>
          <w:rStyle w:val="FontStyle33"/>
          <w:sz w:val="19"/>
          <w:szCs w:val="19"/>
        </w:rPr>
      </w:pPr>
      <w:r w:rsidRPr="006D2BC0">
        <w:rPr>
          <w:rStyle w:val="FontStyle33"/>
          <w:sz w:val="19"/>
          <w:szCs w:val="19"/>
        </w:rPr>
        <w:t>4</w:t>
      </w:r>
      <w:r w:rsidR="006A6182" w:rsidRPr="006D2BC0">
        <w:rPr>
          <w:rStyle w:val="FontStyle33"/>
          <w:sz w:val="19"/>
          <w:szCs w:val="19"/>
        </w:rPr>
        <w:t>.2</w:t>
      </w:r>
      <w:r w:rsidR="0053625F" w:rsidRPr="006D2BC0">
        <w:rPr>
          <w:rStyle w:val="FontStyle33"/>
          <w:sz w:val="19"/>
          <w:szCs w:val="19"/>
        </w:rPr>
        <w:t>.</w:t>
      </w:r>
      <w:r w:rsidR="006A44AA">
        <w:rPr>
          <w:rStyle w:val="FontStyle33"/>
          <w:sz w:val="19"/>
          <w:szCs w:val="19"/>
        </w:rPr>
        <w:t xml:space="preserve"> </w:t>
      </w:r>
      <w:r w:rsidR="00525FCC" w:rsidRPr="006D2BC0">
        <w:rPr>
          <w:rStyle w:val="FontStyle33"/>
          <w:sz w:val="19"/>
          <w:szCs w:val="19"/>
        </w:rPr>
        <w:t xml:space="preserve">В </w:t>
      </w:r>
      <w:r w:rsidR="006A44AA">
        <w:rPr>
          <w:rStyle w:val="FontStyle33"/>
          <w:sz w:val="19"/>
          <w:szCs w:val="19"/>
        </w:rPr>
        <w:t xml:space="preserve"> </w:t>
      </w:r>
      <w:r w:rsidR="00525FCC" w:rsidRPr="006D2BC0">
        <w:rPr>
          <w:rStyle w:val="FontStyle33"/>
          <w:sz w:val="19"/>
          <w:szCs w:val="19"/>
        </w:rPr>
        <w:t xml:space="preserve">случае </w:t>
      </w:r>
      <w:r w:rsidR="006A44AA">
        <w:rPr>
          <w:rStyle w:val="FontStyle33"/>
          <w:sz w:val="19"/>
          <w:szCs w:val="19"/>
        </w:rPr>
        <w:t xml:space="preserve"> </w:t>
      </w:r>
      <w:r w:rsidR="00525FCC" w:rsidRPr="006D2BC0">
        <w:rPr>
          <w:rStyle w:val="FontStyle33"/>
          <w:sz w:val="19"/>
          <w:szCs w:val="19"/>
        </w:rPr>
        <w:t xml:space="preserve">если </w:t>
      </w:r>
      <w:r w:rsidR="006A44AA">
        <w:rPr>
          <w:rStyle w:val="FontStyle33"/>
          <w:sz w:val="19"/>
          <w:szCs w:val="19"/>
        </w:rPr>
        <w:t xml:space="preserve"> </w:t>
      </w:r>
      <w:r w:rsidR="00525FCC" w:rsidRPr="006D2BC0">
        <w:rPr>
          <w:rStyle w:val="FontStyle33"/>
          <w:sz w:val="19"/>
          <w:szCs w:val="19"/>
        </w:rPr>
        <w:t xml:space="preserve">прибор </w:t>
      </w:r>
      <w:r w:rsidR="006A44AA">
        <w:rPr>
          <w:rStyle w:val="FontStyle33"/>
          <w:sz w:val="19"/>
          <w:szCs w:val="19"/>
        </w:rPr>
        <w:t xml:space="preserve"> </w:t>
      </w:r>
      <w:r w:rsidR="00525FCC" w:rsidRPr="006D2BC0">
        <w:rPr>
          <w:rStyle w:val="FontStyle33"/>
          <w:sz w:val="19"/>
          <w:szCs w:val="19"/>
        </w:rPr>
        <w:t xml:space="preserve">учета </w:t>
      </w:r>
      <w:r w:rsidR="006A44AA">
        <w:rPr>
          <w:rStyle w:val="FontStyle33"/>
          <w:sz w:val="19"/>
          <w:szCs w:val="19"/>
        </w:rPr>
        <w:t xml:space="preserve"> </w:t>
      </w:r>
      <w:r w:rsidR="00FF7C16" w:rsidRPr="006D2BC0">
        <w:rPr>
          <w:rStyle w:val="FontStyle33"/>
          <w:sz w:val="19"/>
          <w:szCs w:val="19"/>
        </w:rPr>
        <w:t xml:space="preserve">расположен </w:t>
      </w:r>
      <w:r w:rsidR="006A44AA">
        <w:rPr>
          <w:rStyle w:val="FontStyle33"/>
          <w:sz w:val="19"/>
          <w:szCs w:val="19"/>
        </w:rPr>
        <w:t xml:space="preserve"> </w:t>
      </w:r>
      <w:r w:rsidR="00FF7C16" w:rsidRPr="006D2BC0">
        <w:rPr>
          <w:rStyle w:val="FontStyle33"/>
          <w:sz w:val="19"/>
          <w:szCs w:val="19"/>
        </w:rPr>
        <w:t xml:space="preserve">не </w:t>
      </w:r>
      <w:r w:rsidR="006A44AA">
        <w:rPr>
          <w:rStyle w:val="FontStyle33"/>
          <w:sz w:val="19"/>
          <w:szCs w:val="19"/>
        </w:rPr>
        <w:t xml:space="preserve"> </w:t>
      </w:r>
      <w:r w:rsidR="00FF7C16" w:rsidRPr="006D2BC0">
        <w:rPr>
          <w:rStyle w:val="FontStyle33"/>
          <w:sz w:val="19"/>
          <w:szCs w:val="19"/>
        </w:rPr>
        <w:t xml:space="preserve">на </w:t>
      </w:r>
      <w:r w:rsidR="006A44AA">
        <w:rPr>
          <w:rStyle w:val="FontStyle33"/>
          <w:sz w:val="19"/>
          <w:szCs w:val="19"/>
        </w:rPr>
        <w:t xml:space="preserve"> </w:t>
      </w:r>
      <w:r w:rsidR="00FF7C16" w:rsidRPr="006D2BC0">
        <w:rPr>
          <w:rStyle w:val="FontStyle33"/>
          <w:sz w:val="19"/>
          <w:szCs w:val="19"/>
        </w:rPr>
        <w:t xml:space="preserve">границе </w:t>
      </w:r>
      <w:r w:rsidR="006A44AA">
        <w:rPr>
          <w:rStyle w:val="FontStyle33"/>
          <w:sz w:val="19"/>
          <w:szCs w:val="19"/>
        </w:rPr>
        <w:t xml:space="preserve"> </w:t>
      </w:r>
      <w:r w:rsidR="00FF7C16" w:rsidRPr="006D2BC0">
        <w:rPr>
          <w:rStyle w:val="FontStyle33"/>
          <w:sz w:val="19"/>
          <w:szCs w:val="19"/>
        </w:rPr>
        <w:t xml:space="preserve">балансовой </w:t>
      </w:r>
      <w:r w:rsidR="006A44AA">
        <w:rPr>
          <w:rStyle w:val="FontStyle33"/>
          <w:sz w:val="19"/>
          <w:szCs w:val="19"/>
        </w:rPr>
        <w:t xml:space="preserve"> </w:t>
      </w:r>
      <w:r w:rsidR="00FF7C16" w:rsidRPr="006D2BC0">
        <w:rPr>
          <w:rStyle w:val="FontStyle33"/>
          <w:sz w:val="19"/>
          <w:szCs w:val="19"/>
        </w:rPr>
        <w:t xml:space="preserve">принадлежности </w:t>
      </w:r>
      <w:r w:rsidR="006A44AA">
        <w:rPr>
          <w:rStyle w:val="FontStyle33"/>
          <w:sz w:val="19"/>
          <w:szCs w:val="19"/>
        </w:rPr>
        <w:t xml:space="preserve"> </w:t>
      </w:r>
      <w:r w:rsidR="00FF7C16" w:rsidRPr="006D2BC0">
        <w:rPr>
          <w:rStyle w:val="FontStyle33"/>
          <w:sz w:val="19"/>
          <w:szCs w:val="19"/>
        </w:rPr>
        <w:t xml:space="preserve">объектов </w:t>
      </w:r>
      <w:r w:rsidR="006A44AA">
        <w:rPr>
          <w:rStyle w:val="FontStyle33"/>
          <w:sz w:val="19"/>
          <w:szCs w:val="19"/>
        </w:rPr>
        <w:t xml:space="preserve"> </w:t>
      </w:r>
      <w:r w:rsidR="00FF7C16" w:rsidRPr="006D2BC0">
        <w:rPr>
          <w:rStyle w:val="FontStyle33"/>
          <w:sz w:val="19"/>
          <w:szCs w:val="19"/>
        </w:rPr>
        <w:t>электроэнергетики (</w:t>
      </w:r>
      <w:proofErr w:type="spellStart"/>
      <w:r w:rsidR="00FF7C16" w:rsidRPr="006D2BC0">
        <w:rPr>
          <w:rStyle w:val="FontStyle33"/>
          <w:sz w:val="19"/>
          <w:szCs w:val="19"/>
        </w:rPr>
        <w:t>энергопринимающих</w:t>
      </w:r>
      <w:proofErr w:type="spellEnd"/>
      <w:r w:rsidR="00FF7C16" w:rsidRPr="006D2BC0">
        <w:rPr>
          <w:rStyle w:val="FontStyle33"/>
          <w:sz w:val="19"/>
          <w:szCs w:val="19"/>
        </w:rPr>
        <w:t xml:space="preserve"> устройств) смежных субъектов розничного рынка, то объем потребления электрической энергии, определенный на основании показаний такого прибора учета, в целях осуществления расчетов по </w:t>
      </w:r>
      <w:r w:rsidR="005C12BB" w:rsidRPr="006D2BC0">
        <w:rPr>
          <w:rStyle w:val="FontStyle33"/>
          <w:sz w:val="19"/>
          <w:szCs w:val="19"/>
        </w:rPr>
        <w:t xml:space="preserve">настоящему </w:t>
      </w:r>
      <w:r w:rsidR="00525FCC" w:rsidRPr="006D2BC0">
        <w:rPr>
          <w:rStyle w:val="FontStyle33"/>
          <w:sz w:val="19"/>
          <w:szCs w:val="19"/>
        </w:rPr>
        <w:t>Д</w:t>
      </w:r>
      <w:r w:rsidR="00FF7C16" w:rsidRPr="006D2BC0">
        <w:rPr>
          <w:rStyle w:val="FontStyle33"/>
          <w:sz w:val="19"/>
          <w:szCs w:val="19"/>
        </w:rPr>
        <w:t>оговору подлежит корректировке на величину потерь электрической энергии, возникающих на участке сети от границы балансовой принадлежности объектов электроэнергетики (</w:t>
      </w:r>
      <w:proofErr w:type="spellStart"/>
      <w:r w:rsidR="00FF7C16" w:rsidRPr="006D2BC0">
        <w:rPr>
          <w:rStyle w:val="FontStyle33"/>
          <w:sz w:val="19"/>
          <w:szCs w:val="19"/>
        </w:rPr>
        <w:t>энергопринимающих</w:t>
      </w:r>
      <w:proofErr w:type="spellEnd"/>
      <w:r w:rsidR="00FF7C16" w:rsidRPr="006D2BC0">
        <w:rPr>
          <w:rStyle w:val="FontStyle33"/>
          <w:sz w:val="19"/>
          <w:szCs w:val="19"/>
        </w:rPr>
        <w:t xml:space="preserve"> устройств) до места установки прибора учета. При этом расчет величины потерь осуществляется сетевой организацией в соответствии с актом упол</w:t>
      </w:r>
      <w:r w:rsidR="008F0539" w:rsidRPr="006D2BC0">
        <w:rPr>
          <w:rStyle w:val="FontStyle33"/>
          <w:sz w:val="19"/>
          <w:szCs w:val="19"/>
        </w:rPr>
        <w:t>номоченного федерального органа</w:t>
      </w:r>
      <w:r w:rsidR="00C65726" w:rsidRPr="006D2BC0">
        <w:rPr>
          <w:rStyle w:val="FontStyle33"/>
          <w:sz w:val="19"/>
          <w:szCs w:val="19"/>
        </w:rPr>
        <w:t>,</w:t>
      </w:r>
      <w:r w:rsidR="00C65726" w:rsidRPr="006D2BC0">
        <w:rPr>
          <w:rStyle w:val="FontStyle33"/>
          <w:i/>
          <w:color w:val="FF0000"/>
          <w:sz w:val="19"/>
          <w:szCs w:val="19"/>
        </w:rPr>
        <w:t xml:space="preserve"> </w:t>
      </w:r>
      <w:r w:rsidR="00C65726" w:rsidRPr="006D2BC0">
        <w:rPr>
          <w:rStyle w:val="FontStyle33"/>
          <w:sz w:val="19"/>
          <w:szCs w:val="19"/>
        </w:rPr>
        <w:t>регламентирующим расчет нормативов технологических потерь электрической энергии при ее передаче по электрическим сетям.</w:t>
      </w:r>
      <w:r w:rsidR="00FF7C16" w:rsidRPr="006D2BC0">
        <w:rPr>
          <w:rStyle w:val="FontStyle33"/>
          <w:sz w:val="19"/>
          <w:szCs w:val="19"/>
        </w:rPr>
        <w:t xml:space="preserve"> </w:t>
      </w:r>
    </w:p>
    <w:p w:rsidR="00FD49CC" w:rsidRPr="006D2BC0" w:rsidRDefault="001155CF" w:rsidP="004E46C0">
      <w:pPr>
        <w:widowControl/>
        <w:autoSpaceDE w:val="0"/>
        <w:autoSpaceDN w:val="0"/>
        <w:adjustRightInd w:val="0"/>
        <w:jc w:val="both"/>
        <w:outlineLvl w:val="1"/>
        <w:rPr>
          <w:rStyle w:val="FontStyle33"/>
          <w:sz w:val="19"/>
          <w:szCs w:val="19"/>
        </w:rPr>
      </w:pPr>
      <w:r w:rsidRPr="006D2BC0">
        <w:rPr>
          <w:sz w:val="19"/>
          <w:szCs w:val="19"/>
        </w:rPr>
        <w:t>4</w:t>
      </w:r>
      <w:r w:rsidR="002E7045" w:rsidRPr="006D2BC0">
        <w:rPr>
          <w:sz w:val="19"/>
          <w:szCs w:val="19"/>
        </w:rPr>
        <w:t>.</w:t>
      </w:r>
      <w:r w:rsidR="006A6182" w:rsidRPr="006D2BC0">
        <w:rPr>
          <w:sz w:val="19"/>
          <w:szCs w:val="19"/>
        </w:rPr>
        <w:t>3</w:t>
      </w:r>
      <w:r w:rsidR="004333FE" w:rsidRPr="006D2BC0">
        <w:rPr>
          <w:sz w:val="19"/>
          <w:szCs w:val="19"/>
        </w:rPr>
        <w:t>.</w:t>
      </w:r>
      <w:r w:rsidR="002058E2" w:rsidRPr="006D2BC0">
        <w:rPr>
          <w:b/>
          <w:sz w:val="19"/>
          <w:szCs w:val="19"/>
        </w:rPr>
        <w:t xml:space="preserve"> </w:t>
      </w:r>
      <w:r w:rsidR="00FD49CC" w:rsidRPr="006D2BC0">
        <w:rPr>
          <w:rStyle w:val="FontStyle33"/>
          <w:sz w:val="19"/>
          <w:szCs w:val="19"/>
        </w:rPr>
        <w:t xml:space="preserve">Снятие показаний расчетных приборов учета должно осуществляться по состоянию на 00 часов 00 минут 1-го дня месяца, следующего за расчетным периодом, а также дня, следующего за датой расторжения </w:t>
      </w:r>
      <w:r w:rsidR="005C12BB" w:rsidRPr="006D2BC0">
        <w:rPr>
          <w:rStyle w:val="FontStyle33"/>
          <w:sz w:val="19"/>
          <w:szCs w:val="19"/>
        </w:rPr>
        <w:t xml:space="preserve">настоящего </w:t>
      </w:r>
      <w:r w:rsidR="00FD49CC" w:rsidRPr="006D2BC0">
        <w:rPr>
          <w:rStyle w:val="FontStyle33"/>
          <w:sz w:val="19"/>
          <w:szCs w:val="19"/>
        </w:rPr>
        <w:t>Договора</w:t>
      </w:r>
      <w:r w:rsidR="004E46C0" w:rsidRPr="006D2BC0">
        <w:rPr>
          <w:rStyle w:val="FontStyle33"/>
          <w:sz w:val="19"/>
          <w:szCs w:val="19"/>
        </w:rPr>
        <w:t>.</w:t>
      </w:r>
      <w:r w:rsidR="00FD49CC" w:rsidRPr="006D2BC0">
        <w:rPr>
          <w:rStyle w:val="FontStyle33"/>
          <w:sz w:val="19"/>
          <w:szCs w:val="19"/>
        </w:rPr>
        <w:t xml:space="preserve"> Показания расчетных приборов учета </w:t>
      </w:r>
      <w:r w:rsidR="00C277C2">
        <w:rPr>
          <w:rStyle w:val="FontStyle33"/>
          <w:sz w:val="19"/>
          <w:szCs w:val="19"/>
        </w:rPr>
        <w:t>(</w:t>
      </w:r>
      <w:r w:rsidR="00C277C2" w:rsidRPr="000362F4">
        <w:rPr>
          <w:rStyle w:val="FontStyle33"/>
          <w:sz w:val="19"/>
          <w:szCs w:val="19"/>
        </w:rPr>
        <w:t>в том числе их почасовые значения, в случае наличия интервального прибора учета и осуществления расчетов за электрическую энергию (мощность) с использованием ставки за мощность нерегулируемой цены в ценовых зонах и (или) за услуги по передаче электрической энергии с использованием ставки, отражающей удельную величину расходов на содержание электрических сетей, тарифа на услуги по передаче электрической энергии)</w:t>
      </w:r>
      <w:r w:rsidR="00C277C2" w:rsidRPr="006D2BC0">
        <w:rPr>
          <w:rStyle w:val="FontStyle33"/>
          <w:sz w:val="19"/>
          <w:szCs w:val="19"/>
        </w:rPr>
        <w:t xml:space="preserve"> </w:t>
      </w:r>
      <w:r w:rsidR="00FD49CC" w:rsidRPr="006D2BC0">
        <w:rPr>
          <w:rStyle w:val="FontStyle33"/>
          <w:sz w:val="19"/>
          <w:szCs w:val="19"/>
        </w:rPr>
        <w:t xml:space="preserve">сообщаются </w:t>
      </w:r>
      <w:r w:rsidR="00C262D1">
        <w:rPr>
          <w:rStyle w:val="FontStyle33"/>
          <w:sz w:val="19"/>
          <w:szCs w:val="19"/>
        </w:rPr>
        <w:t>Покупат</w:t>
      </w:r>
      <w:r w:rsidR="00FD49CC" w:rsidRPr="006D2BC0">
        <w:rPr>
          <w:rStyle w:val="FontStyle33"/>
          <w:sz w:val="19"/>
          <w:szCs w:val="19"/>
        </w:rPr>
        <w:t xml:space="preserve">елем Гарантирующему поставщику </w:t>
      </w:r>
      <w:r w:rsidR="008E4828" w:rsidRPr="006D2BC0">
        <w:rPr>
          <w:rStyle w:val="FontStyle33"/>
          <w:sz w:val="19"/>
          <w:szCs w:val="19"/>
        </w:rPr>
        <w:t>и с</w:t>
      </w:r>
      <w:r w:rsidR="003C1CF6" w:rsidRPr="006D2BC0">
        <w:rPr>
          <w:rStyle w:val="FontStyle33"/>
          <w:sz w:val="19"/>
          <w:szCs w:val="19"/>
        </w:rPr>
        <w:t xml:space="preserve">етевой организации </w:t>
      </w:r>
      <w:r w:rsidR="00C277C2" w:rsidRPr="006D2BC0">
        <w:rPr>
          <w:rStyle w:val="FontStyle33"/>
          <w:sz w:val="19"/>
          <w:szCs w:val="19"/>
        </w:rPr>
        <w:t>(Приложение № 1, Приложение № 1.1.)</w:t>
      </w:r>
      <w:r w:rsidR="00C277C2">
        <w:rPr>
          <w:rStyle w:val="FontStyle33"/>
          <w:sz w:val="19"/>
          <w:szCs w:val="19"/>
        </w:rPr>
        <w:t xml:space="preserve"> </w:t>
      </w:r>
      <w:r w:rsidR="00FD49CC" w:rsidRPr="006D2BC0">
        <w:rPr>
          <w:rStyle w:val="FontStyle33"/>
          <w:sz w:val="19"/>
          <w:szCs w:val="19"/>
        </w:rPr>
        <w:t>с использованием телефонной связи</w:t>
      </w:r>
      <w:r w:rsidR="003C1CF6" w:rsidRPr="006D2BC0">
        <w:rPr>
          <w:rStyle w:val="FontStyle33"/>
          <w:sz w:val="19"/>
          <w:szCs w:val="19"/>
        </w:rPr>
        <w:t xml:space="preserve"> </w:t>
      </w:r>
      <w:r w:rsidR="00702981" w:rsidRPr="006D2BC0">
        <w:rPr>
          <w:rStyle w:val="FontStyle33"/>
          <w:sz w:val="19"/>
          <w:szCs w:val="19"/>
        </w:rPr>
        <w:t>(</w:t>
      </w:r>
      <w:r w:rsidR="003C1CF6" w:rsidRPr="006D2BC0">
        <w:rPr>
          <w:rStyle w:val="FontStyle33"/>
          <w:sz w:val="19"/>
          <w:szCs w:val="19"/>
        </w:rPr>
        <w:t>по телефонам: (848</w:t>
      </w:r>
      <w:proofErr w:type="gramStart"/>
      <w:r w:rsidR="003C1CF6" w:rsidRPr="006D2BC0">
        <w:rPr>
          <w:rStyle w:val="FontStyle33"/>
          <w:sz w:val="19"/>
          <w:szCs w:val="19"/>
        </w:rPr>
        <w:t xml:space="preserve">     )</w:t>
      </w:r>
      <w:proofErr w:type="gramEnd"/>
      <w:r w:rsidR="003C1CF6" w:rsidRPr="006D2BC0">
        <w:rPr>
          <w:rStyle w:val="FontStyle33"/>
          <w:sz w:val="19"/>
          <w:szCs w:val="19"/>
        </w:rPr>
        <w:t>_____________(Гарантирующий поставщик), (848      )___</w:t>
      </w:r>
      <w:r w:rsidR="008E4828" w:rsidRPr="006D2BC0">
        <w:rPr>
          <w:rStyle w:val="FontStyle33"/>
          <w:sz w:val="19"/>
          <w:szCs w:val="19"/>
        </w:rPr>
        <w:t>_______                      ( с</w:t>
      </w:r>
      <w:r w:rsidR="003C1CF6" w:rsidRPr="006D2BC0">
        <w:rPr>
          <w:rStyle w:val="FontStyle33"/>
          <w:sz w:val="19"/>
          <w:szCs w:val="19"/>
        </w:rPr>
        <w:t>етевая организация)</w:t>
      </w:r>
      <w:r w:rsidR="00702981" w:rsidRPr="006D2BC0">
        <w:rPr>
          <w:rStyle w:val="FontStyle33"/>
          <w:sz w:val="19"/>
          <w:szCs w:val="19"/>
        </w:rPr>
        <w:t xml:space="preserve">, электронной почты </w:t>
      </w:r>
      <w:r w:rsidR="00F840C6" w:rsidRPr="006D2BC0">
        <w:rPr>
          <w:rStyle w:val="FontStyle33"/>
          <w:sz w:val="19"/>
          <w:szCs w:val="19"/>
        </w:rPr>
        <w:t>на электронный адрес:__________________________</w:t>
      </w:r>
      <w:r w:rsidR="00654CD7" w:rsidRPr="006D2BC0">
        <w:rPr>
          <w:rStyle w:val="FontStyle33"/>
          <w:sz w:val="19"/>
          <w:szCs w:val="19"/>
        </w:rPr>
        <w:t xml:space="preserve"> по форм</w:t>
      </w:r>
      <w:r w:rsidR="00FD0D4A" w:rsidRPr="006D2BC0">
        <w:rPr>
          <w:rStyle w:val="FontStyle33"/>
          <w:sz w:val="19"/>
          <w:szCs w:val="19"/>
        </w:rPr>
        <w:t xml:space="preserve">е </w:t>
      </w:r>
      <w:r w:rsidR="005D0076" w:rsidRPr="006D2BC0">
        <w:rPr>
          <w:rStyle w:val="FontStyle33"/>
          <w:sz w:val="19"/>
          <w:szCs w:val="19"/>
        </w:rPr>
        <w:t xml:space="preserve">Приложения № 1, Приложения № 1.1. и </w:t>
      </w:r>
      <w:r w:rsidR="00FD0D4A" w:rsidRPr="006D2BC0">
        <w:rPr>
          <w:rStyle w:val="FontStyle33"/>
          <w:sz w:val="19"/>
          <w:szCs w:val="19"/>
        </w:rPr>
        <w:t xml:space="preserve">Приложения № 1.2. </w:t>
      </w:r>
      <w:r w:rsidR="00654CD7" w:rsidRPr="006D2BC0">
        <w:rPr>
          <w:rStyle w:val="FontStyle33"/>
          <w:sz w:val="19"/>
          <w:szCs w:val="19"/>
        </w:rPr>
        <w:t xml:space="preserve"> к </w:t>
      </w:r>
      <w:r w:rsidR="005C12BB" w:rsidRPr="006D2BC0">
        <w:rPr>
          <w:rStyle w:val="FontStyle33"/>
          <w:sz w:val="19"/>
          <w:szCs w:val="19"/>
        </w:rPr>
        <w:t xml:space="preserve">настоящему </w:t>
      </w:r>
      <w:r w:rsidR="00654CD7" w:rsidRPr="006D2BC0">
        <w:rPr>
          <w:rStyle w:val="FontStyle33"/>
          <w:sz w:val="19"/>
          <w:szCs w:val="19"/>
        </w:rPr>
        <w:t xml:space="preserve">Договору  </w:t>
      </w:r>
      <w:r w:rsidR="00FD49CC" w:rsidRPr="006D2BC0">
        <w:rPr>
          <w:rStyle w:val="FontStyle33"/>
          <w:sz w:val="19"/>
          <w:szCs w:val="19"/>
        </w:rPr>
        <w:t>или иным способом, позволяющим подтверди</w:t>
      </w:r>
      <w:r w:rsidR="00D6784D" w:rsidRPr="006D2BC0">
        <w:rPr>
          <w:rStyle w:val="FontStyle33"/>
          <w:sz w:val="19"/>
          <w:szCs w:val="19"/>
        </w:rPr>
        <w:t xml:space="preserve">ть факт получения, указанным в </w:t>
      </w:r>
      <w:r w:rsidR="005C12BB" w:rsidRPr="006D2BC0">
        <w:rPr>
          <w:rStyle w:val="FontStyle33"/>
          <w:sz w:val="19"/>
          <w:szCs w:val="19"/>
        </w:rPr>
        <w:t xml:space="preserve">настоящем </w:t>
      </w:r>
      <w:r w:rsidR="00D6784D" w:rsidRPr="006D2BC0">
        <w:rPr>
          <w:rStyle w:val="FontStyle33"/>
          <w:sz w:val="19"/>
          <w:szCs w:val="19"/>
        </w:rPr>
        <w:t>Д</w:t>
      </w:r>
      <w:r w:rsidR="00FD49CC" w:rsidRPr="006D2BC0">
        <w:rPr>
          <w:rStyle w:val="FontStyle33"/>
          <w:sz w:val="19"/>
          <w:szCs w:val="19"/>
        </w:rPr>
        <w:t xml:space="preserve">оговоре, до окончания 1-го дня месяца, следующего за расчетным периодом, а также дня, следующего за датой расторжения </w:t>
      </w:r>
      <w:r w:rsidR="005C12BB" w:rsidRPr="006D2BC0">
        <w:rPr>
          <w:rStyle w:val="FontStyle33"/>
          <w:sz w:val="19"/>
          <w:szCs w:val="19"/>
        </w:rPr>
        <w:t xml:space="preserve">настоящего </w:t>
      </w:r>
      <w:r w:rsidR="00EC76AA" w:rsidRPr="006D2BC0">
        <w:rPr>
          <w:rStyle w:val="FontStyle33"/>
          <w:sz w:val="19"/>
          <w:szCs w:val="19"/>
        </w:rPr>
        <w:t>Д</w:t>
      </w:r>
      <w:r w:rsidR="00FD49CC" w:rsidRPr="006D2BC0">
        <w:rPr>
          <w:rStyle w:val="FontStyle33"/>
          <w:sz w:val="19"/>
          <w:szCs w:val="19"/>
        </w:rPr>
        <w:t xml:space="preserve">оговора, а также в письменной форме в виде </w:t>
      </w:r>
      <w:r w:rsidR="00654CD7" w:rsidRPr="006D2BC0">
        <w:rPr>
          <w:rStyle w:val="FontStyle33"/>
          <w:sz w:val="19"/>
          <w:szCs w:val="19"/>
        </w:rPr>
        <w:t>Приложения № 1</w:t>
      </w:r>
      <w:r w:rsidR="005D0076" w:rsidRPr="006D2BC0">
        <w:rPr>
          <w:rStyle w:val="FontStyle33"/>
          <w:sz w:val="19"/>
          <w:szCs w:val="19"/>
        </w:rPr>
        <w:t xml:space="preserve">, </w:t>
      </w:r>
      <w:r w:rsidR="00FD0D4A" w:rsidRPr="006D2BC0">
        <w:rPr>
          <w:rStyle w:val="FontStyle33"/>
          <w:sz w:val="19"/>
          <w:szCs w:val="19"/>
        </w:rPr>
        <w:t xml:space="preserve">Приложения № 1.1. </w:t>
      </w:r>
      <w:r w:rsidR="005D0076" w:rsidRPr="006D2BC0">
        <w:rPr>
          <w:rStyle w:val="FontStyle33"/>
          <w:sz w:val="19"/>
          <w:szCs w:val="19"/>
        </w:rPr>
        <w:t xml:space="preserve">и Приложения № 1.2. </w:t>
      </w:r>
      <w:r w:rsidR="00654CD7" w:rsidRPr="006D2BC0">
        <w:rPr>
          <w:rStyle w:val="FontStyle33"/>
          <w:sz w:val="19"/>
          <w:szCs w:val="19"/>
        </w:rPr>
        <w:t xml:space="preserve"> </w:t>
      </w:r>
      <w:r w:rsidR="00922FD9">
        <w:rPr>
          <w:rStyle w:val="FontStyle33"/>
          <w:sz w:val="19"/>
          <w:szCs w:val="19"/>
        </w:rPr>
        <w:t xml:space="preserve">(в зависимости от выбранной ценовой категории) </w:t>
      </w:r>
      <w:r w:rsidR="00654CD7" w:rsidRPr="006D2BC0">
        <w:rPr>
          <w:rStyle w:val="FontStyle33"/>
          <w:sz w:val="19"/>
          <w:szCs w:val="19"/>
        </w:rPr>
        <w:t xml:space="preserve">к </w:t>
      </w:r>
      <w:r w:rsidR="005C12BB" w:rsidRPr="006D2BC0">
        <w:rPr>
          <w:rStyle w:val="FontStyle33"/>
          <w:sz w:val="19"/>
          <w:szCs w:val="19"/>
        </w:rPr>
        <w:t xml:space="preserve">настоящему </w:t>
      </w:r>
      <w:r w:rsidR="00654CD7" w:rsidRPr="006D2BC0">
        <w:rPr>
          <w:rStyle w:val="FontStyle33"/>
          <w:sz w:val="19"/>
          <w:szCs w:val="19"/>
        </w:rPr>
        <w:t>До</w:t>
      </w:r>
      <w:r w:rsidR="005D0076" w:rsidRPr="006D2BC0">
        <w:rPr>
          <w:rStyle w:val="FontStyle33"/>
          <w:sz w:val="19"/>
          <w:szCs w:val="19"/>
        </w:rPr>
        <w:t xml:space="preserve">говору </w:t>
      </w:r>
      <w:r w:rsidR="00654CD7" w:rsidRPr="006D2BC0">
        <w:rPr>
          <w:rStyle w:val="FontStyle33"/>
          <w:sz w:val="19"/>
          <w:szCs w:val="19"/>
        </w:rPr>
        <w:t xml:space="preserve"> </w:t>
      </w:r>
      <w:r w:rsidR="00FD49CC" w:rsidRPr="006D2BC0">
        <w:rPr>
          <w:rStyle w:val="FontStyle33"/>
          <w:sz w:val="19"/>
          <w:szCs w:val="19"/>
        </w:rPr>
        <w:t xml:space="preserve"> в течение 3 рабочих дней. </w:t>
      </w:r>
    </w:p>
    <w:p w:rsidR="00F014BF" w:rsidRPr="006D2BC0" w:rsidRDefault="001155CF" w:rsidP="00BD1A36">
      <w:pPr>
        <w:widowControl/>
        <w:autoSpaceDE w:val="0"/>
        <w:autoSpaceDN w:val="0"/>
        <w:adjustRightInd w:val="0"/>
        <w:jc w:val="both"/>
        <w:outlineLvl w:val="1"/>
        <w:rPr>
          <w:rStyle w:val="FontStyle33"/>
          <w:sz w:val="19"/>
          <w:szCs w:val="19"/>
        </w:rPr>
      </w:pPr>
      <w:r w:rsidRPr="006D2BC0">
        <w:rPr>
          <w:rStyle w:val="FontStyle33"/>
          <w:sz w:val="19"/>
          <w:szCs w:val="19"/>
        </w:rPr>
        <w:t>4</w:t>
      </w:r>
      <w:r w:rsidR="00F014BF" w:rsidRPr="006D2BC0">
        <w:rPr>
          <w:rStyle w:val="FontStyle33"/>
          <w:sz w:val="19"/>
          <w:szCs w:val="19"/>
        </w:rPr>
        <w:t>.</w:t>
      </w:r>
      <w:r w:rsidR="006A6182" w:rsidRPr="006D2BC0">
        <w:rPr>
          <w:rStyle w:val="FontStyle33"/>
          <w:sz w:val="19"/>
          <w:szCs w:val="19"/>
        </w:rPr>
        <w:t>4</w:t>
      </w:r>
      <w:r w:rsidR="00F014BF" w:rsidRPr="006D2BC0">
        <w:rPr>
          <w:rStyle w:val="FontStyle33"/>
          <w:sz w:val="19"/>
          <w:szCs w:val="19"/>
        </w:rPr>
        <w:t>.</w:t>
      </w:r>
      <w:r w:rsidR="006A44AA">
        <w:rPr>
          <w:rStyle w:val="FontStyle33"/>
          <w:sz w:val="19"/>
          <w:szCs w:val="19"/>
        </w:rPr>
        <w:t xml:space="preserve"> </w:t>
      </w:r>
      <w:r w:rsidR="005D0804" w:rsidRPr="006D2BC0">
        <w:rPr>
          <w:rStyle w:val="FontStyle33"/>
          <w:sz w:val="19"/>
          <w:szCs w:val="19"/>
        </w:rPr>
        <w:t xml:space="preserve">В </w:t>
      </w:r>
      <w:r w:rsidR="006A44AA">
        <w:rPr>
          <w:rStyle w:val="FontStyle33"/>
          <w:sz w:val="19"/>
          <w:szCs w:val="19"/>
        </w:rPr>
        <w:t xml:space="preserve"> </w:t>
      </w:r>
      <w:r w:rsidR="005D0804" w:rsidRPr="006D2BC0">
        <w:rPr>
          <w:rStyle w:val="FontStyle33"/>
          <w:sz w:val="19"/>
          <w:szCs w:val="19"/>
        </w:rPr>
        <w:t xml:space="preserve">случае </w:t>
      </w:r>
      <w:r w:rsidR="006A44AA">
        <w:rPr>
          <w:rStyle w:val="FontStyle33"/>
          <w:sz w:val="19"/>
          <w:szCs w:val="19"/>
        </w:rPr>
        <w:t xml:space="preserve"> </w:t>
      </w:r>
      <w:r w:rsidR="005D0804" w:rsidRPr="006D2BC0">
        <w:rPr>
          <w:rStyle w:val="FontStyle33"/>
          <w:sz w:val="19"/>
          <w:szCs w:val="19"/>
        </w:rPr>
        <w:t xml:space="preserve">непредставления </w:t>
      </w:r>
      <w:r w:rsidR="00C262D1">
        <w:rPr>
          <w:rStyle w:val="FontStyle33"/>
          <w:sz w:val="19"/>
          <w:szCs w:val="19"/>
        </w:rPr>
        <w:t>Покупат</w:t>
      </w:r>
      <w:r w:rsidR="00F014BF" w:rsidRPr="006D2BC0">
        <w:rPr>
          <w:rStyle w:val="FontStyle33"/>
          <w:sz w:val="19"/>
          <w:szCs w:val="19"/>
        </w:rPr>
        <w:t>елем показаний</w:t>
      </w:r>
      <w:r w:rsidR="006A44AA">
        <w:rPr>
          <w:rStyle w:val="FontStyle33"/>
          <w:sz w:val="19"/>
          <w:szCs w:val="19"/>
        </w:rPr>
        <w:t xml:space="preserve">  </w:t>
      </w:r>
      <w:r w:rsidR="00F014BF" w:rsidRPr="006D2BC0">
        <w:rPr>
          <w:rStyle w:val="FontStyle33"/>
          <w:sz w:val="19"/>
          <w:szCs w:val="19"/>
        </w:rPr>
        <w:t xml:space="preserve">расчетного </w:t>
      </w:r>
      <w:r w:rsidR="006A44AA">
        <w:rPr>
          <w:rStyle w:val="FontStyle33"/>
          <w:sz w:val="19"/>
          <w:szCs w:val="19"/>
        </w:rPr>
        <w:t xml:space="preserve"> </w:t>
      </w:r>
      <w:r w:rsidR="00F014BF" w:rsidRPr="006D2BC0">
        <w:rPr>
          <w:rStyle w:val="FontStyle33"/>
          <w:sz w:val="19"/>
          <w:szCs w:val="19"/>
        </w:rPr>
        <w:t xml:space="preserve">прибора </w:t>
      </w:r>
      <w:r w:rsidR="006A44AA">
        <w:rPr>
          <w:rStyle w:val="FontStyle33"/>
          <w:sz w:val="19"/>
          <w:szCs w:val="19"/>
        </w:rPr>
        <w:t xml:space="preserve"> </w:t>
      </w:r>
      <w:r w:rsidR="00F014BF" w:rsidRPr="006D2BC0">
        <w:rPr>
          <w:rStyle w:val="FontStyle33"/>
          <w:sz w:val="19"/>
          <w:szCs w:val="19"/>
        </w:rPr>
        <w:t xml:space="preserve">учета </w:t>
      </w:r>
      <w:r w:rsidR="006A44AA">
        <w:rPr>
          <w:rStyle w:val="FontStyle33"/>
          <w:sz w:val="19"/>
          <w:szCs w:val="19"/>
        </w:rPr>
        <w:t xml:space="preserve"> </w:t>
      </w:r>
      <w:r w:rsidR="00F014BF" w:rsidRPr="006D2BC0">
        <w:rPr>
          <w:rStyle w:val="FontStyle33"/>
          <w:sz w:val="19"/>
          <w:szCs w:val="19"/>
        </w:rPr>
        <w:t>в ср</w:t>
      </w:r>
      <w:r w:rsidR="005A6C63" w:rsidRPr="006D2BC0">
        <w:rPr>
          <w:rStyle w:val="FontStyle33"/>
          <w:sz w:val="19"/>
          <w:szCs w:val="19"/>
        </w:rPr>
        <w:t xml:space="preserve">оки, установленные </w:t>
      </w:r>
      <w:r w:rsidR="006A44AA">
        <w:rPr>
          <w:rStyle w:val="FontStyle33"/>
          <w:sz w:val="19"/>
          <w:szCs w:val="19"/>
        </w:rPr>
        <w:t xml:space="preserve"> </w:t>
      </w:r>
      <w:r w:rsidR="005A6C63" w:rsidRPr="006D2BC0">
        <w:rPr>
          <w:rStyle w:val="FontStyle33"/>
          <w:sz w:val="19"/>
          <w:szCs w:val="19"/>
        </w:rPr>
        <w:t>в настоящем Д</w:t>
      </w:r>
      <w:r w:rsidR="00F014BF" w:rsidRPr="006D2BC0">
        <w:rPr>
          <w:rStyle w:val="FontStyle33"/>
          <w:sz w:val="19"/>
          <w:szCs w:val="19"/>
        </w:rPr>
        <w:t>оговоре</w:t>
      </w:r>
      <w:r w:rsidR="00E36F99" w:rsidRPr="006D2BC0">
        <w:rPr>
          <w:rStyle w:val="FontStyle33"/>
          <w:sz w:val="19"/>
          <w:szCs w:val="19"/>
        </w:rPr>
        <w:t>,</w:t>
      </w:r>
      <w:r w:rsidR="00F014BF" w:rsidRPr="006D2BC0">
        <w:rPr>
          <w:rStyle w:val="FontStyle33"/>
          <w:sz w:val="19"/>
          <w:szCs w:val="19"/>
        </w:rPr>
        <w:t xml:space="preserve"> для целей определения объема потребления электрической энергии (мощности)</w:t>
      </w:r>
      <w:r w:rsidR="007F3F29" w:rsidRPr="006D2BC0">
        <w:rPr>
          <w:rStyle w:val="FontStyle33"/>
          <w:sz w:val="19"/>
          <w:szCs w:val="19"/>
        </w:rPr>
        <w:t xml:space="preserve"> </w:t>
      </w:r>
      <w:r w:rsidR="00F014BF" w:rsidRPr="006D2BC0">
        <w:rPr>
          <w:rStyle w:val="FontStyle33"/>
          <w:sz w:val="19"/>
          <w:szCs w:val="19"/>
        </w:rPr>
        <w:t xml:space="preserve">за расчетный период </w:t>
      </w:r>
      <w:r w:rsidR="007F3F29" w:rsidRPr="006D2BC0">
        <w:rPr>
          <w:rStyle w:val="FontStyle33"/>
          <w:sz w:val="19"/>
          <w:szCs w:val="19"/>
        </w:rPr>
        <w:t>используются показания</w:t>
      </w:r>
      <w:r w:rsidR="006A15DE" w:rsidRPr="006D2BC0">
        <w:rPr>
          <w:rStyle w:val="FontStyle33"/>
          <w:sz w:val="19"/>
          <w:szCs w:val="19"/>
        </w:rPr>
        <w:t xml:space="preserve"> контрольного прибора учета (при его наличии)</w:t>
      </w:r>
      <w:r w:rsidR="006A3678" w:rsidRPr="006D2BC0">
        <w:rPr>
          <w:rStyle w:val="FontStyle33"/>
          <w:sz w:val="19"/>
          <w:szCs w:val="19"/>
        </w:rPr>
        <w:t xml:space="preserve"> в порядке, предусмотренном  действующим законодательством</w:t>
      </w:r>
      <w:r w:rsidR="005521D6" w:rsidRPr="006D2BC0">
        <w:rPr>
          <w:rStyle w:val="FontStyle33"/>
          <w:sz w:val="19"/>
          <w:szCs w:val="19"/>
        </w:rPr>
        <w:t xml:space="preserve"> РФ</w:t>
      </w:r>
      <w:r w:rsidR="006A3678" w:rsidRPr="006D2BC0">
        <w:rPr>
          <w:rStyle w:val="FontStyle33"/>
          <w:sz w:val="19"/>
          <w:szCs w:val="19"/>
        </w:rPr>
        <w:t>.</w:t>
      </w:r>
    </w:p>
    <w:p w:rsidR="00380F0B" w:rsidRPr="006D2BC0" w:rsidRDefault="004E46C0" w:rsidP="00BD1A36">
      <w:pPr>
        <w:pStyle w:val="aa"/>
        <w:spacing w:before="60" w:after="60"/>
        <w:jc w:val="both"/>
        <w:rPr>
          <w:rStyle w:val="FontStyle33"/>
          <w:sz w:val="19"/>
          <w:szCs w:val="19"/>
        </w:rPr>
      </w:pPr>
      <w:r w:rsidRPr="006D2BC0">
        <w:rPr>
          <w:rStyle w:val="FontStyle33"/>
          <w:b w:val="0"/>
          <w:sz w:val="19"/>
          <w:szCs w:val="19"/>
        </w:rPr>
        <w:t xml:space="preserve">В случае непредставления </w:t>
      </w:r>
      <w:r w:rsidR="00C262D1">
        <w:rPr>
          <w:rStyle w:val="FontStyle33"/>
          <w:b w:val="0"/>
          <w:sz w:val="19"/>
          <w:szCs w:val="19"/>
        </w:rPr>
        <w:t>Покупат</w:t>
      </w:r>
      <w:r w:rsidR="00FE07E4" w:rsidRPr="006D2BC0">
        <w:rPr>
          <w:rStyle w:val="FontStyle33"/>
          <w:b w:val="0"/>
          <w:sz w:val="19"/>
          <w:szCs w:val="19"/>
        </w:rPr>
        <w:t>елем показаний расчетного прибора учета в установленные сроки и при отсутствии контрольного прибора учета объем потребления электрической энергии (мощности) за расчетный период определяется согласно действующему законодательству</w:t>
      </w:r>
      <w:r w:rsidR="005521D6" w:rsidRPr="006D2BC0">
        <w:rPr>
          <w:rStyle w:val="FontStyle33"/>
          <w:b w:val="0"/>
          <w:sz w:val="19"/>
          <w:szCs w:val="19"/>
        </w:rPr>
        <w:t xml:space="preserve"> РФ</w:t>
      </w:r>
      <w:r w:rsidR="00E36F99" w:rsidRPr="006D2BC0">
        <w:rPr>
          <w:rStyle w:val="FontStyle33"/>
          <w:b w:val="0"/>
          <w:sz w:val="19"/>
          <w:szCs w:val="19"/>
        </w:rPr>
        <w:t>:</w:t>
      </w:r>
    </w:p>
    <w:p w:rsidR="00FE07E4" w:rsidRPr="006D2BC0" w:rsidRDefault="00FE07E4" w:rsidP="00BD1A36">
      <w:pPr>
        <w:jc w:val="both"/>
        <w:rPr>
          <w:rStyle w:val="FontStyle33"/>
          <w:sz w:val="19"/>
          <w:szCs w:val="19"/>
        </w:rPr>
      </w:pPr>
      <w:r w:rsidRPr="006D2BC0">
        <w:rPr>
          <w:rStyle w:val="FontStyle33"/>
          <w:sz w:val="19"/>
          <w:szCs w:val="19"/>
        </w:rPr>
        <w:t>для 1-го и 2-го расчетных периодов подряд, за которые не предоставлены показания расчетного прибора учета, объем потреблени</w:t>
      </w:r>
      <w:r w:rsidR="004E46C0" w:rsidRPr="006D2BC0">
        <w:rPr>
          <w:rStyle w:val="FontStyle33"/>
          <w:sz w:val="19"/>
          <w:szCs w:val="19"/>
        </w:rPr>
        <w:t xml:space="preserve">я электрической энергии, а для </w:t>
      </w:r>
      <w:r w:rsidR="00C262D1">
        <w:rPr>
          <w:rStyle w:val="FontStyle33"/>
          <w:sz w:val="19"/>
          <w:szCs w:val="19"/>
        </w:rPr>
        <w:t>Покупат</w:t>
      </w:r>
      <w:r w:rsidRPr="006D2BC0">
        <w:rPr>
          <w:rStyle w:val="FontStyle33"/>
          <w:sz w:val="19"/>
          <w:szCs w:val="19"/>
        </w:rPr>
        <w:t>еля, в расчетах с которым используется ставка за мощность, - также и почасовые объемы потребления электрической энергии, определяются исходя из показаний расчетного прибора учета за аналогичный расчетный период предыдущего года, а при отсутствии данных за аналогичный расчетный период предыдущего года - на основании показаний расчетного прибора учета за ближайший расчетный период, когда такие показания были предоставлены;</w:t>
      </w:r>
    </w:p>
    <w:p w:rsidR="00FB5A2D" w:rsidRDefault="00FE07E4" w:rsidP="00BD1A36">
      <w:pPr>
        <w:jc w:val="both"/>
        <w:rPr>
          <w:rStyle w:val="FontStyle33"/>
          <w:sz w:val="19"/>
          <w:szCs w:val="19"/>
        </w:rPr>
      </w:pPr>
      <w:r w:rsidRPr="006D2BC0">
        <w:rPr>
          <w:rStyle w:val="FontStyle33"/>
          <w:sz w:val="19"/>
          <w:szCs w:val="19"/>
        </w:rPr>
        <w:t xml:space="preserve">для 3-го и последующих расчетных периодов подряд, за которые не предоставлены показания расчетного прибора учета, объем потребления электрической энергии </w:t>
      </w:r>
      <w:r w:rsidR="00FB5A2D" w:rsidRPr="006D2BC0">
        <w:rPr>
          <w:rStyle w:val="FontStyle33"/>
          <w:sz w:val="19"/>
          <w:szCs w:val="19"/>
        </w:rPr>
        <w:t xml:space="preserve">и почасовые объемы потребления электрической энергии </w:t>
      </w:r>
      <w:r w:rsidRPr="006D2BC0">
        <w:rPr>
          <w:rStyle w:val="FontStyle33"/>
          <w:sz w:val="19"/>
          <w:szCs w:val="19"/>
        </w:rPr>
        <w:t>определя</w:t>
      </w:r>
      <w:r w:rsidR="00FB5A2D" w:rsidRPr="006D2BC0">
        <w:rPr>
          <w:rStyle w:val="FontStyle33"/>
          <w:sz w:val="19"/>
          <w:szCs w:val="19"/>
        </w:rPr>
        <w:t>ю</w:t>
      </w:r>
      <w:r w:rsidRPr="006D2BC0">
        <w:rPr>
          <w:rStyle w:val="FontStyle33"/>
          <w:sz w:val="19"/>
          <w:szCs w:val="19"/>
        </w:rPr>
        <w:t xml:space="preserve">тся расчетным способом в соответствии с </w:t>
      </w:r>
      <w:r w:rsidR="00FB5A2D" w:rsidRPr="006D2BC0">
        <w:rPr>
          <w:rStyle w:val="FontStyle33"/>
          <w:sz w:val="19"/>
          <w:szCs w:val="19"/>
        </w:rPr>
        <w:t>действующим законодательством</w:t>
      </w:r>
      <w:r w:rsidR="005521D6" w:rsidRPr="006D2BC0">
        <w:rPr>
          <w:rStyle w:val="FontStyle33"/>
          <w:sz w:val="19"/>
          <w:szCs w:val="19"/>
        </w:rPr>
        <w:t xml:space="preserve"> РФ</w:t>
      </w:r>
      <w:r w:rsidR="00FB5A2D" w:rsidRPr="006D2BC0">
        <w:rPr>
          <w:rStyle w:val="FontStyle33"/>
          <w:sz w:val="19"/>
          <w:szCs w:val="19"/>
        </w:rPr>
        <w:t xml:space="preserve">. </w:t>
      </w:r>
    </w:p>
    <w:p w:rsidR="00C277C2" w:rsidRPr="00021FC7" w:rsidRDefault="00C277C2" w:rsidP="009E3A3E">
      <w:pPr>
        <w:widowControl/>
        <w:ind w:firstLine="510"/>
        <w:jc w:val="both"/>
        <w:rPr>
          <w:rStyle w:val="FontStyle33"/>
          <w:sz w:val="19"/>
          <w:szCs w:val="19"/>
        </w:rPr>
      </w:pPr>
      <w:r w:rsidRPr="00021FC7">
        <w:rPr>
          <w:rStyle w:val="FontStyle33"/>
          <w:sz w:val="19"/>
          <w:szCs w:val="19"/>
        </w:rPr>
        <w:t xml:space="preserve">При </w:t>
      </w:r>
      <w:r w:rsidR="004A1623">
        <w:rPr>
          <w:rStyle w:val="FontStyle33"/>
          <w:sz w:val="19"/>
          <w:szCs w:val="19"/>
        </w:rPr>
        <w:t xml:space="preserve">непредставлении Покупателем показаний </w:t>
      </w:r>
      <w:r w:rsidR="004A1623" w:rsidRPr="006D2BC0">
        <w:rPr>
          <w:rStyle w:val="FontStyle33"/>
          <w:sz w:val="19"/>
          <w:szCs w:val="19"/>
        </w:rPr>
        <w:t>расчетного прибора учета</w:t>
      </w:r>
      <w:r w:rsidR="004A1623">
        <w:rPr>
          <w:rStyle w:val="FontStyle33"/>
          <w:sz w:val="19"/>
          <w:szCs w:val="19"/>
        </w:rPr>
        <w:t>,</w:t>
      </w:r>
      <w:r w:rsidR="004A1623" w:rsidRPr="00021FC7">
        <w:rPr>
          <w:rStyle w:val="FontStyle33"/>
          <w:sz w:val="19"/>
          <w:szCs w:val="19"/>
        </w:rPr>
        <w:t xml:space="preserve"> </w:t>
      </w:r>
      <w:r w:rsidRPr="00021FC7">
        <w:rPr>
          <w:rStyle w:val="FontStyle33"/>
          <w:sz w:val="19"/>
          <w:szCs w:val="19"/>
        </w:rPr>
        <w:t xml:space="preserve"> в случае если к </w:t>
      </w:r>
      <w:proofErr w:type="spellStart"/>
      <w:r w:rsidRPr="00021FC7">
        <w:rPr>
          <w:rStyle w:val="FontStyle33"/>
          <w:sz w:val="19"/>
          <w:szCs w:val="19"/>
        </w:rPr>
        <w:t>энергопринимающим</w:t>
      </w:r>
      <w:proofErr w:type="spellEnd"/>
      <w:r w:rsidRPr="00021FC7">
        <w:rPr>
          <w:rStyle w:val="FontStyle33"/>
          <w:sz w:val="19"/>
          <w:szCs w:val="19"/>
        </w:rPr>
        <w:t xml:space="preserve"> устройствам потребителя (в отношении которого заключен настоящий  Договор), технологически присоединены </w:t>
      </w:r>
      <w:proofErr w:type="spellStart"/>
      <w:r w:rsidRPr="00021FC7">
        <w:rPr>
          <w:rStyle w:val="FontStyle33"/>
          <w:sz w:val="19"/>
          <w:szCs w:val="19"/>
        </w:rPr>
        <w:t>энергопринимающие</w:t>
      </w:r>
      <w:proofErr w:type="spellEnd"/>
      <w:r w:rsidRPr="00021FC7">
        <w:rPr>
          <w:rStyle w:val="FontStyle33"/>
          <w:sz w:val="19"/>
          <w:szCs w:val="19"/>
        </w:rPr>
        <w:t xml:space="preserve"> устройства смежных субъектов электроэнергетики, а также в случае если объем потребления электрической энергии (мощности) </w:t>
      </w:r>
      <w:proofErr w:type="spellStart"/>
      <w:r w:rsidRPr="00021FC7">
        <w:rPr>
          <w:rStyle w:val="FontStyle33"/>
          <w:sz w:val="19"/>
          <w:szCs w:val="19"/>
        </w:rPr>
        <w:t>энергопринимающими</w:t>
      </w:r>
      <w:proofErr w:type="spellEnd"/>
      <w:r w:rsidRPr="00021FC7">
        <w:rPr>
          <w:rStyle w:val="FontStyle33"/>
          <w:sz w:val="19"/>
          <w:szCs w:val="19"/>
        </w:rPr>
        <w:t xml:space="preserve"> устройствами потребителя (в отношении которого заключен настоящий  Договор) в соответствии с настоящим Договором определяется за вычетом объема электрической энергии (мощности), отпущенной в </w:t>
      </w:r>
      <w:proofErr w:type="spellStart"/>
      <w:r w:rsidRPr="00021FC7">
        <w:rPr>
          <w:rStyle w:val="FontStyle33"/>
          <w:sz w:val="19"/>
          <w:szCs w:val="19"/>
        </w:rPr>
        <w:t>энергопринимающие</w:t>
      </w:r>
      <w:proofErr w:type="spellEnd"/>
      <w:r w:rsidRPr="00021FC7">
        <w:rPr>
          <w:rStyle w:val="FontStyle33"/>
          <w:sz w:val="19"/>
          <w:szCs w:val="19"/>
        </w:rPr>
        <w:t xml:space="preserve"> устройства смежных субъектов электроэнергетики, то объем потребления электрической энергии </w:t>
      </w:r>
      <w:proofErr w:type="spellStart"/>
      <w:r w:rsidRPr="00021FC7">
        <w:rPr>
          <w:rStyle w:val="FontStyle33"/>
          <w:sz w:val="19"/>
          <w:szCs w:val="19"/>
        </w:rPr>
        <w:t>энергопринимающими</w:t>
      </w:r>
      <w:proofErr w:type="spellEnd"/>
      <w:r w:rsidRPr="00021FC7">
        <w:rPr>
          <w:rStyle w:val="FontStyle33"/>
          <w:sz w:val="19"/>
          <w:szCs w:val="19"/>
        </w:rPr>
        <w:t xml:space="preserve"> устройствами  потребителя (в отношении которого заключен настоящий  Договор), подлежащий распределению по часам суток в порядке, установленном действующим законодательством РФ, определяется как разность объема электрической энергии, определенного на основании показаний контрольного прибора учета потребителя (в отношении которого заключен настоящий  Договор) за расчетный период, и объема электрической энергии, отпущенной в </w:t>
      </w:r>
      <w:proofErr w:type="spellStart"/>
      <w:r w:rsidRPr="00021FC7">
        <w:rPr>
          <w:rStyle w:val="FontStyle33"/>
          <w:sz w:val="19"/>
          <w:szCs w:val="19"/>
        </w:rPr>
        <w:t>энергопринимающие</w:t>
      </w:r>
      <w:proofErr w:type="spellEnd"/>
      <w:r w:rsidRPr="00021FC7">
        <w:rPr>
          <w:rStyle w:val="FontStyle33"/>
          <w:sz w:val="19"/>
          <w:szCs w:val="19"/>
        </w:rPr>
        <w:t xml:space="preserve"> устройства смежных субъектов электроэнергетики за соответствующий расчетный период.</w:t>
      </w:r>
    </w:p>
    <w:p w:rsidR="00C277C2" w:rsidRPr="00021FC7" w:rsidRDefault="00C277C2" w:rsidP="00C277C2">
      <w:pPr>
        <w:widowControl/>
        <w:ind w:firstLine="510"/>
        <w:jc w:val="both"/>
        <w:rPr>
          <w:rStyle w:val="FontStyle33"/>
          <w:sz w:val="19"/>
          <w:szCs w:val="19"/>
        </w:rPr>
      </w:pPr>
      <w:r w:rsidRPr="00021FC7">
        <w:rPr>
          <w:rStyle w:val="FontStyle33"/>
          <w:sz w:val="19"/>
          <w:szCs w:val="19"/>
        </w:rPr>
        <w:t xml:space="preserve">В случае отсутствия показаний расчетного прибора учета для определения объема электрической энергии (мощности), отпущенной в </w:t>
      </w:r>
      <w:proofErr w:type="spellStart"/>
      <w:r w:rsidRPr="00021FC7">
        <w:rPr>
          <w:rStyle w:val="FontStyle33"/>
          <w:sz w:val="19"/>
          <w:szCs w:val="19"/>
        </w:rPr>
        <w:t>энергопринимающие</w:t>
      </w:r>
      <w:proofErr w:type="spellEnd"/>
      <w:r w:rsidRPr="00021FC7">
        <w:rPr>
          <w:rStyle w:val="FontStyle33"/>
          <w:sz w:val="19"/>
          <w:szCs w:val="19"/>
        </w:rPr>
        <w:t xml:space="preserve"> устройства смежных субъектов электроэнергетики за соответствующий расчетный период, указанный объем для целей определения объема потребления электрической энергии </w:t>
      </w:r>
      <w:proofErr w:type="spellStart"/>
      <w:r w:rsidRPr="00021FC7">
        <w:rPr>
          <w:rStyle w:val="FontStyle33"/>
          <w:sz w:val="19"/>
          <w:szCs w:val="19"/>
        </w:rPr>
        <w:t>энергопринимающими</w:t>
      </w:r>
      <w:proofErr w:type="spellEnd"/>
      <w:r w:rsidRPr="00021FC7">
        <w:rPr>
          <w:rStyle w:val="FontStyle33"/>
          <w:sz w:val="19"/>
          <w:szCs w:val="19"/>
        </w:rPr>
        <w:t xml:space="preserve"> устройствами  потребителя (в отношении которого заключен настоящий  Договор) определяется исходя из показаний контрольного прибора учета, а в случае его отсутствия объем электрической энергии (мощности), отпущенной в </w:t>
      </w:r>
      <w:proofErr w:type="spellStart"/>
      <w:r w:rsidRPr="00021FC7">
        <w:rPr>
          <w:rStyle w:val="FontStyle33"/>
          <w:sz w:val="19"/>
          <w:szCs w:val="19"/>
        </w:rPr>
        <w:t>энергопринимающие</w:t>
      </w:r>
      <w:proofErr w:type="spellEnd"/>
      <w:r w:rsidRPr="00021FC7">
        <w:rPr>
          <w:rStyle w:val="FontStyle33"/>
          <w:sz w:val="19"/>
          <w:szCs w:val="19"/>
        </w:rPr>
        <w:t xml:space="preserve"> устройства смежных субъектов электроэнергетики за соответствующий расчетный период, для целей определения объема потребления электрической энергии </w:t>
      </w:r>
      <w:proofErr w:type="spellStart"/>
      <w:r w:rsidRPr="00021FC7">
        <w:rPr>
          <w:rStyle w:val="FontStyle33"/>
          <w:sz w:val="19"/>
          <w:szCs w:val="19"/>
        </w:rPr>
        <w:t>энергопринимающими</w:t>
      </w:r>
      <w:proofErr w:type="spellEnd"/>
      <w:r w:rsidRPr="00021FC7">
        <w:rPr>
          <w:rStyle w:val="FontStyle33"/>
          <w:sz w:val="19"/>
          <w:szCs w:val="19"/>
        </w:rPr>
        <w:t xml:space="preserve"> устройствами  потребителя (в отношении которого заключен настоящий  Договор), подлежащий распределению по часам суток, принимается равным нулю.</w:t>
      </w:r>
    </w:p>
    <w:p w:rsidR="00C277C2" w:rsidRPr="006D2BC0" w:rsidRDefault="00C277C2" w:rsidP="00BD1A36">
      <w:pPr>
        <w:jc w:val="both"/>
        <w:rPr>
          <w:rStyle w:val="FontStyle33"/>
          <w:sz w:val="19"/>
          <w:szCs w:val="19"/>
        </w:rPr>
      </w:pPr>
      <w:r w:rsidRPr="00021FC7">
        <w:rPr>
          <w:rStyle w:val="FontStyle33"/>
          <w:sz w:val="19"/>
          <w:szCs w:val="19"/>
        </w:rPr>
        <w:t xml:space="preserve">         Непредставление Покупателем  показаний расчетного прибора учета более 2 расчетных периодов подряд является основанием для проведения внеплановой проверки такого прибора учета.</w:t>
      </w:r>
      <w:r>
        <w:rPr>
          <w:rStyle w:val="FontStyle33"/>
          <w:sz w:val="19"/>
          <w:szCs w:val="19"/>
        </w:rPr>
        <w:t xml:space="preserve"> </w:t>
      </w:r>
    </w:p>
    <w:p w:rsidR="00C277C2" w:rsidRDefault="001155CF" w:rsidP="00BD1A36">
      <w:pPr>
        <w:jc w:val="both"/>
        <w:rPr>
          <w:rStyle w:val="FontStyle33"/>
          <w:sz w:val="19"/>
          <w:szCs w:val="19"/>
        </w:rPr>
      </w:pPr>
      <w:r w:rsidRPr="006D2BC0">
        <w:rPr>
          <w:rStyle w:val="FontStyle33"/>
          <w:sz w:val="19"/>
          <w:szCs w:val="19"/>
        </w:rPr>
        <w:t>4</w:t>
      </w:r>
      <w:r w:rsidR="00D61C9B" w:rsidRPr="006D2BC0">
        <w:rPr>
          <w:rStyle w:val="FontStyle33"/>
          <w:sz w:val="19"/>
          <w:szCs w:val="19"/>
        </w:rPr>
        <w:t xml:space="preserve">.5. </w:t>
      </w:r>
      <w:r w:rsidR="007D5392" w:rsidRPr="006D2BC0">
        <w:rPr>
          <w:rStyle w:val="FontStyle33"/>
          <w:sz w:val="19"/>
          <w:szCs w:val="19"/>
        </w:rPr>
        <w:t>Для расчета объема потребления электрической энергии (мощности) в отсутствие прибора учета,  вплоть до даты допуска прибора учета в эксплуатацию объем потребления электрической энергии в соответствующей точке поставки определяется расчетным способом в соответствии с действующим законодательством</w:t>
      </w:r>
      <w:r w:rsidR="005521D6" w:rsidRPr="006D2BC0">
        <w:rPr>
          <w:rStyle w:val="FontStyle33"/>
          <w:sz w:val="19"/>
          <w:szCs w:val="19"/>
        </w:rPr>
        <w:t xml:space="preserve"> РФ</w:t>
      </w:r>
      <w:r w:rsidR="005D0804" w:rsidRPr="006D2BC0">
        <w:rPr>
          <w:rStyle w:val="FontStyle33"/>
          <w:sz w:val="19"/>
          <w:szCs w:val="19"/>
        </w:rPr>
        <w:t xml:space="preserve">, а для </w:t>
      </w:r>
      <w:r w:rsidR="00C262D1">
        <w:rPr>
          <w:rStyle w:val="FontStyle33"/>
          <w:sz w:val="19"/>
          <w:szCs w:val="19"/>
        </w:rPr>
        <w:t>Покупат</w:t>
      </w:r>
      <w:r w:rsidR="007D5392" w:rsidRPr="006D2BC0">
        <w:rPr>
          <w:rStyle w:val="FontStyle33"/>
          <w:sz w:val="19"/>
          <w:szCs w:val="19"/>
        </w:rPr>
        <w:t>еля, в расчетах с которым используется ставка за мощность, также и почасовые объемы потребления электрической энергии в соответствующей точке поставки - расчетным способом в соответствии с действующим законодательством</w:t>
      </w:r>
      <w:r w:rsidR="005521D6" w:rsidRPr="006D2BC0">
        <w:rPr>
          <w:rStyle w:val="FontStyle33"/>
          <w:sz w:val="19"/>
          <w:szCs w:val="19"/>
        </w:rPr>
        <w:t xml:space="preserve"> РФ</w:t>
      </w:r>
      <w:r w:rsidR="007D5392" w:rsidRPr="006D2BC0">
        <w:rPr>
          <w:rStyle w:val="FontStyle33"/>
          <w:sz w:val="19"/>
          <w:szCs w:val="19"/>
        </w:rPr>
        <w:t>.</w:t>
      </w:r>
      <w:r w:rsidR="005D52B4" w:rsidRPr="006D2BC0">
        <w:rPr>
          <w:rStyle w:val="FontStyle33"/>
          <w:sz w:val="19"/>
          <w:szCs w:val="19"/>
        </w:rPr>
        <w:t xml:space="preserve"> </w:t>
      </w:r>
    </w:p>
    <w:p w:rsidR="00C277C2" w:rsidRPr="00EE7503" w:rsidRDefault="00C277C2" w:rsidP="00C277C2">
      <w:pPr>
        <w:ind w:firstLine="510"/>
        <w:jc w:val="both"/>
        <w:rPr>
          <w:rStyle w:val="FontStyle33"/>
          <w:sz w:val="19"/>
          <w:szCs w:val="19"/>
        </w:rPr>
      </w:pPr>
      <w:proofErr w:type="gramStart"/>
      <w:r w:rsidRPr="00EE7503">
        <w:rPr>
          <w:rStyle w:val="FontStyle33"/>
          <w:sz w:val="19"/>
          <w:szCs w:val="19"/>
        </w:rPr>
        <w:t xml:space="preserve">В случае если в отношении Покупателя, при осуществлении в расчетах за электрическую энергию с которым используется ставка за мощность, не выполнено в соответствии с постановления Правительства от 04.05.2012 г.                                № 442  требование об использовании приборов учета, позволяющих измерять почасовые объемы потребления электрической энергии, то вплоть до выполнения указанного требования во всех точках поставки в границах балансовой принадлежности </w:t>
      </w:r>
      <w:proofErr w:type="spellStart"/>
      <w:r w:rsidRPr="00EE7503">
        <w:rPr>
          <w:rStyle w:val="FontStyle33"/>
          <w:sz w:val="19"/>
          <w:szCs w:val="19"/>
        </w:rPr>
        <w:t>энергопринимающих</w:t>
      </w:r>
      <w:proofErr w:type="spellEnd"/>
      <w:r w:rsidRPr="00EE7503">
        <w:rPr>
          <w:rStyle w:val="FontStyle33"/>
          <w:sz w:val="19"/>
          <w:szCs w:val="19"/>
        </w:rPr>
        <w:t xml:space="preserve"> устройств  потребителя (в</w:t>
      </w:r>
      <w:proofErr w:type="gramEnd"/>
      <w:r w:rsidRPr="00EE7503">
        <w:rPr>
          <w:rStyle w:val="FontStyle33"/>
          <w:sz w:val="19"/>
          <w:szCs w:val="19"/>
        </w:rPr>
        <w:t xml:space="preserve"> отношении которого заключен настоящий  Договор), которые оборудованы интегральными приборами учета, почасовые объемы потребления электрической энергии в установленные системным оператором плановые часы пиковой нагрузки в рабочие дни расчетного периода полагаются равными минимальному значению из объема потребления электрической энергии, определенного на основании показаний интегрального прибора учета за расчетный период, распределенного равномерно по указанным часам, и объема электрической энергии, соответствующего величине максимальной мощности </w:t>
      </w:r>
      <w:proofErr w:type="spellStart"/>
      <w:r w:rsidRPr="00EE7503">
        <w:rPr>
          <w:rStyle w:val="FontStyle33"/>
          <w:sz w:val="19"/>
          <w:szCs w:val="19"/>
        </w:rPr>
        <w:t>энергопринимающих</w:t>
      </w:r>
      <w:proofErr w:type="spellEnd"/>
      <w:r w:rsidRPr="00EE7503">
        <w:rPr>
          <w:rStyle w:val="FontStyle33"/>
          <w:sz w:val="19"/>
          <w:szCs w:val="19"/>
        </w:rPr>
        <w:t xml:space="preserve"> устройств этого потребителя (в отношении которого заключен настоящий  Договор)  в соответствующей точке поставки, а почасовые объемы потребления электрической энергии в остальные часы расчетного периода определяются исходя из равномерного распределения по этим часам объема электрической энергии, не распределенного на плановые часы пиковой нагрузки.</w:t>
      </w:r>
    </w:p>
    <w:p w:rsidR="00C277C2" w:rsidRPr="00EE7503" w:rsidRDefault="00C277C2" w:rsidP="00C277C2">
      <w:pPr>
        <w:widowControl/>
        <w:ind w:firstLine="510"/>
        <w:jc w:val="both"/>
        <w:rPr>
          <w:rStyle w:val="FontStyle33"/>
          <w:sz w:val="19"/>
          <w:szCs w:val="19"/>
        </w:rPr>
      </w:pPr>
      <w:r w:rsidRPr="00EE7503">
        <w:rPr>
          <w:rStyle w:val="FontStyle33"/>
          <w:sz w:val="19"/>
          <w:szCs w:val="19"/>
        </w:rPr>
        <w:t xml:space="preserve">При этом в случае если к </w:t>
      </w:r>
      <w:proofErr w:type="spellStart"/>
      <w:r w:rsidRPr="00EE7503">
        <w:rPr>
          <w:rStyle w:val="FontStyle33"/>
          <w:sz w:val="19"/>
          <w:szCs w:val="19"/>
        </w:rPr>
        <w:t>энергопринимающим</w:t>
      </w:r>
      <w:proofErr w:type="spellEnd"/>
      <w:r w:rsidRPr="00EE7503">
        <w:rPr>
          <w:rStyle w:val="FontStyle33"/>
          <w:sz w:val="19"/>
          <w:szCs w:val="19"/>
        </w:rPr>
        <w:t xml:space="preserve"> устройствам потребителя (в отношении которого заключен настоящий  Договор) технологически присоединены </w:t>
      </w:r>
      <w:proofErr w:type="spellStart"/>
      <w:r w:rsidRPr="00EE7503">
        <w:rPr>
          <w:rStyle w:val="FontStyle33"/>
          <w:sz w:val="19"/>
          <w:szCs w:val="19"/>
        </w:rPr>
        <w:t>энергопринимающие</w:t>
      </w:r>
      <w:proofErr w:type="spellEnd"/>
      <w:r w:rsidRPr="00EE7503">
        <w:rPr>
          <w:rStyle w:val="FontStyle33"/>
          <w:sz w:val="19"/>
          <w:szCs w:val="19"/>
        </w:rPr>
        <w:t xml:space="preserve"> устройства смежных субъектов электроэнергетики, а также в случае если объем потребления электрической энергии (мощности) </w:t>
      </w:r>
      <w:proofErr w:type="spellStart"/>
      <w:r w:rsidRPr="00EE7503">
        <w:rPr>
          <w:rStyle w:val="FontStyle33"/>
          <w:sz w:val="19"/>
          <w:szCs w:val="19"/>
        </w:rPr>
        <w:t>энергопринимающими</w:t>
      </w:r>
      <w:proofErr w:type="spellEnd"/>
      <w:r w:rsidRPr="00EE7503">
        <w:rPr>
          <w:rStyle w:val="FontStyle33"/>
          <w:sz w:val="19"/>
          <w:szCs w:val="19"/>
        </w:rPr>
        <w:t xml:space="preserve"> устройствами потребителя (в отношении которого заключен настоящий  Договор) в соответствии с настоящим Договором определяется за вычетом объема электрической энергии (мощности), отпущенной в </w:t>
      </w:r>
      <w:proofErr w:type="spellStart"/>
      <w:r w:rsidRPr="00EE7503">
        <w:rPr>
          <w:rStyle w:val="FontStyle33"/>
          <w:sz w:val="19"/>
          <w:szCs w:val="19"/>
        </w:rPr>
        <w:t>энергопринимающие</w:t>
      </w:r>
      <w:proofErr w:type="spellEnd"/>
      <w:r w:rsidRPr="00EE7503">
        <w:rPr>
          <w:rStyle w:val="FontStyle33"/>
          <w:sz w:val="19"/>
          <w:szCs w:val="19"/>
        </w:rPr>
        <w:t xml:space="preserve"> устройства смежных субъектов электроэнергетики, то объем потребления электрической энергии </w:t>
      </w:r>
      <w:proofErr w:type="spellStart"/>
      <w:r w:rsidRPr="00EE7503">
        <w:rPr>
          <w:rStyle w:val="FontStyle33"/>
          <w:sz w:val="19"/>
          <w:szCs w:val="19"/>
        </w:rPr>
        <w:t>энергопринимающими</w:t>
      </w:r>
      <w:proofErr w:type="spellEnd"/>
      <w:r w:rsidRPr="00EE7503">
        <w:rPr>
          <w:rStyle w:val="FontStyle33"/>
          <w:sz w:val="19"/>
          <w:szCs w:val="19"/>
        </w:rPr>
        <w:t xml:space="preserve"> устройствами  потребителя (в отношении которого заключен настоящий  Договор), подлежащий распределению по часам суток в порядке, установленном действующим законодательством, определяется как разность объема электрической энергии, определенного на основании показаний прибора учета потребителя (в отношении которого заключен настоящий  Договор) за расчетный период, и объема электрической энергии, отпущенной в </w:t>
      </w:r>
      <w:proofErr w:type="spellStart"/>
      <w:r w:rsidRPr="00EE7503">
        <w:rPr>
          <w:rStyle w:val="FontStyle33"/>
          <w:sz w:val="19"/>
          <w:szCs w:val="19"/>
        </w:rPr>
        <w:t>энергопринимающие</w:t>
      </w:r>
      <w:proofErr w:type="spellEnd"/>
      <w:r w:rsidRPr="00EE7503">
        <w:rPr>
          <w:rStyle w:val="FontStyle33"/>
          <w:sz w:val="19"/>
          <w:szCs w:val="19"/>
        </w:rPr>
        <w:t xml:space="preserve"> устройства смежных субъектов электроэнергетики за соответствующий расчетный период.</w:t>
      </w:r>
    </w:p>
    <w:p w:rsidR="00C277C2" w:rsidRPr="00EE7503" w:rsidRDefault="00C277C2" w:rsidP="00C277C2">
      <w:pPr>
        <w:widowControl/>
        <w:ind w:firstLine="510"/>
        <w:jc w:val="both"/>
        <w:rPr>
          <w:rStyle w:val="FontStyle33"/>
          <w:sz w:val="19"/>
          <w:szCs w:val="19"/>
        </w:rPr>
      </w:pPr>
      <w:r w:rsidRPr="00EE7503">
        <w:rPr>
          <w:rStyle w:val="FontStyle33"/>
          <w:sz w:val="19"/>
          <w:szCs w:val="19"/>
        </w:rPr>
        <w:t xml:space="preserve">В случае отсутствия показаний расчетного прибора учета для определения объема электрической энергии (мощности), отпущенной в </w:t>
      </w:r>
      <w:proofErr w:type="spellStart"/>
      <w:r w:rsidRPr="00EE7503">
        <w:rPr>
          <w:rStyle w:val="FontStyle33"/>
          <w:sz w:val="19"/>
          <w:szCs w:val="19"/>
        </w:rPr>
        <w:t>энергопринимающие</w:t>
      </w:r>
      <w:proofErr w:type="spellEnd"/>
      <w:r w:rsidRPr="00EE7503">
        <w:rPr>
          <w:rStyle w:val="FontStyle33"/>
          <w:sz w:val="19"/>
          <w:szCs w:val="19"/>
        </w:rPr>
        <w:t xml:space="preserve"> устройства смежных субъектов за соответствующий расчетный период, указанный объем для целей определения объема потребления электрической энергии </w:t>
      </w:r>
      <w:proofErr w:type="spellStart"/>
      <w:r w:rsidRPr="00EE7503">
        <w:rPr>
          <w:rStyle w:val="FontStyle33"/>
          <w:sz w:val="19"/>
          <w:szCs w:val="19"/>
        </w:rPr>
        <w:t>энергопринимающими</w:t>
      </w:r>
      <w:proofErr w:type="spellEnd"/>
      <w:r w:rsidRPr="00EE7503">
        <w:rPr>
          <w:rStyle w:val="FontStyle33"/>
          <w:sz w:val="19"/>
          <w:szCs w:val="19"/>
        </w:rPr>
        <w:t xml:space="preserve"> устройствами потребителя (в отношении которого заключен настоящий  Договор) определяется исходя из показаний контрольного прибора учета, а в случае его отсутствия объем электрической энергии (мощности), отпущенной в </w:t>
      </w:r>
      <w:proofErr w:type="spellStart"/>
      <w:r w:rsidRPr="00EE7503">
        <w:rPr>
          <w:rStyle w:val="FontStyle33"/>
          <w:sz w:val="19"/>
          <w:szCs w:val="19"/>
        </w:rPr>
        <w:t>энергопринимающие</w:t>
      </w:r>
      <w:proofErr w:type="spellEnd"/>
      <w:r w:rsidRPr="00EE7503">
        <w:rPr>
          <w:rStyle w:val="FontStyle33"/>
          <w:sz w:val="19"/>
          <w:szCs w:val="19"/>
        </w:rPr>
        <w:t xml:space="preserve"> устройства смежных субъектов за соответствующий расчетный период, для целей определения объема потребления электрической энергии </w:t>
      </w:r>
      <w:proofErr w:type="spellStart"/>
      <w:r w:rsidRPr="00EE7503">
        <w:rPr>
          <w:rStyle w:val="FontStyle33"/>
          <w:sz w:val="19"/>
          <w:szCs w:val="19"/>
        </w:rPr>
        <w:t>энергопринимающими</w:t>
      </w:r>
      <w:proofErr w:type="spellEnd"/>
      <w:r w:rsidRPr="00EE7503">
        <w:rPr>
          <w:rStyle w:val="FontStyle33"/>
          <w:sz w:val="19"/>
          <w:szCs w:val="19"/>
        </w:rPr>
        <w:t xml:space="preserve"> устройствами потребителя (в отношении которого заключен настоящий  Договор), подлежащий распределению по часам суток, принимается равным нулю.</w:t>
      </w:r>
    </w:p>
    <w:p w:rsidR="00DB6286" w:rsidRDefault="00DB6286" w:rsidP="00DB6286">
      <w:pPr>
        <w:autoSpaceDE w:val="0"/>
        <w:autoSpaceDN w:val="0"/>
        <w:adjustRightInd w:val="0"/>
        <w:jc w:val="both"/>
        <w:rPr>
          <w:rStyle w:val="FontStyle33"/>
          <w:sz w:val="19"/>
          <w:szCs w:val="19"/>
        </w:rPr>
      </w:pPr>
      <w:r w:rsidRPr="006D2BC0">
        <w:rPr>
          <w:rStyle w:val="FontStyle33"/>
          <w:sz w:val="19"/>
          <w:szCs w:val="19"/>
        </w:rPr>
        <w:t xml:space="preserve">4.6. Обязанность по обеспечению оснащения </w:t>
      </w:r>
      <w:proofErr w:type="spellStart"/>
      <w:r w:rsidRPr="006D2BC0">
        <w:rPr>
          <w:rStyle w:val="FontStyle33"/>
          <w:sz w:val="19"/>
          <w:szCs w:val="19"/>
        </w:rPr>
        <w:t>энергопринимающих</w:t>
      </w:r>
      <w:proofErr w:type="spellEnd"/>
      <w:r w:rsidRPr="006D2BC0">
        <w:rPr>
          <w:rStyle w:val="FontStyle33"/>
          <w:sz w:val="19"/>
          <w:szCs w:val="19"/>
        </w:rPr>
        <w:t xml:space="preserve"> ус</w:t>
      </w:r>
      <w:r w:rsidR="00C262D1">
        <w:rPr>
          <w:rStyle w:val="FontStyle33"/>
          <w:sz w:val="19"/>
          <w:szCs w:val="19"/>
        </w:rPr>
        <w:t>тройств п</w:t>
      </w:r>
      <w:r w:rsidRPr="006D2BC0">
        <w:rPr>
          <w:rStyle w:val="FontStyle33"/>
          <w:sz w:val="19"/>
          <w:szCs w:val="19"/>
        </w:rPr>
        <w:t xml:space="preserve">отребителя, а также по обеспечению допуска установленных приборов учета в эксплуатацию возлагается на собственника </w:t>
      </w:r>
      <w:proofErr w:type="spellStart"/>
      <w:r w:rsidRPr="006D2BC0">
        <w:rPr>
          <w:rStyle w:val="FontStyle33"/>
          <w:sz w:val="19"/>
          <w:szCs w:val="19"/>
        </w:rPr>
        <w:t>энергопринимающих</w:t>
      </w:r>
      <w:proofErr w:type="spellEnd"/>
      <w:r w:rsidRPr="006D2BC0">
        <w:rPr>
          <w:rStyle w:val="FontStyle33"/>
          <w:sz w:val="19"/>
          <w:szCs w:val="19"/>
        </w:rPr>
        <w:t xml:space="preserve"> устройств.</w:t>
      </w:r>
    </w:p>
    <w:p w:rsidR="00237592" w:rsidRPr="006D2BC0" w:rsidRDefault="00DB6286" w:rsidP="00D63C64">
      <w:pPr>
        <w:jc w:val="both"/>
        <w:rPr>
          <w:rStyle w:val="FontStyle33"/>
          <w:sz w:val="19"/>
          <w:szCs w:val="19"/>
        </w:rPr>
      </w:pPr>
      <w:r w:rsidRPr="006D2BC0">
        <w:rPr>
          <w:rStyle w:val="FontStyle33"/>
          <w:sz w:val="19"/>
          <w:szCs w:val="19"/>
        </w:rPr>
        <w:t xml:space="preserve">       Обязанность по обеспечению эксплуатации установленного и допущенного в эксплуатацию прибора учета, сохранности и целостности прибора учета, а также пломб и (или) знаков визуального контроля, снятию и хранению его показаний, своевременной замене возлагается на собственника такого прибора учета. </w:t>
      </w:r>
      <w:r w:rsidR="00D63C64" w:rsidRPr="006D2BC0">
        <w:rPr>
          <w:rStyle w:val="FontStyle33"/>
          <w:sz w:val="19"/>
          <w:szCs w:val="19"/>
        </w:rPr>
        <w:t xml:space="preserve"> </w:t>
      </w:r>
    </w:p>
    <w:p w:rsidR="00813754" w:rsidRPr="006D2BC0" w:rsidRDefault="001155CF" w:rsidP="00BD1A36">
      <w:pPr>
        <w:jc w:val="both"/>
        <w:rPr>
          <w:rStyle w:val="FontStyle33"/>
          <w:sz w:val="19"/>
          <w:szCs w:val="19"/>
        </w:rPr>
      </w:pPr>
      <w:r w:rsidRPr="006D2BC0">
        <w:rPr>
          <w:rStyle w:val="FontStyle33"/>
          <w:sz w:val="19"/>
          <w:szCs w:val="19"/>
        </w:rPr>
        <w:t>4</w:t>
      </w:r>
      <w:r w:rsidR="00DB6286" w:rsidRPr="006D2BC0">
        <w:rPr>
          <w:rStyle w:val="FontStyle33"/>
          <w:sz w:val="19"/>
          <w:szCs w:val="19"/>
        </w:rPr>
        <w:t>.7</w:t>
      </w:r>
      <w:r w:rsidR="00A10AB0" w:rsidRPr="006D2BC0">
        <w:rPr>
          <w:rStyle w:val="FontStyle33"/>
          <w:sz w:val="19"/>
          <w:szCs w:val="19"/>
        </w:rPr>
        <w:t xml:space="preserve">. </w:t>
      </w:r>
      <w:r w:rsidR="00813754" w:rsidRPr="006D2BC0">
        <w:rPr>
          <w:rStyle w:val="FontStyle33"/>
          <w:sz w:val="19"/>
          <w:szCs w:val="19"/>
        </w:rPr>
        <w:t xml:space="preserve">В </w:t>
      </w:r>
      <w:r w:rsidR="006A44AA">
        <w:rPr>
          <w:rStyle w:val="FontStyle33"/>
          <w:sz w:val="19"/>
          <w:szCs w:val="19"/>
        </w:rPr>
        <w:t xml:space="preserve"> </w:t>
      </w:r>
      <w:r w:rsidR="00813754" w:rsidRPr="006D2BC0">
        <w:rPr>
          <w:rStyle w:val="FontStyle33"/>
          <w:sz w:val="19"/>
          <w:szCs w:val="19"/>
        </w:rPr>
        <w:t xml:space="preserve">ходе </w:t>
      </w:r>
      <w:r w:rsidR="006A44AA">
        <w:rPr>
          <w:rStyle w:val="FontStyle33"/>
          <w:sz w:val="19"/>
          <w:szCs w:val="19"/>
        </w:rPr>
        <w:t xml:space="preserve"> </w:t>
      </w:r>
      <w:r w:rsidR="00813754" w:rsidRPr="006D2BC0">
        <w:rPr>
          <w:rStyle w:val="FontStyle33"/>
          <w:sz w:val="19"/>
          <w:szCs w:val="19"/>
        </w:rPr>
        <w:t xml:space="preserve">процедуры </w:t>
      </w:r>
      <w:r w:rsidR="006A44AA">
        <w:rPr>
          <w:rStyle w:val="FontStyle33"/>
          <w:sz w:val="19"/>
          <w:szCs w:val="19"/>
        </w:rPr>
        <w:t xml:space="preserve"> </w:t>
      </w:r>
      <w:r w:rsidR="00813754" w:rsidRPr="006D2BC0">
        <w:rPr>
          <w:rStyle w:val="FontStyle33"/>
          <w:sz w:val="19"/>
          <w:szCs w:val="19"/>
        </w:rPr>
        <w:t xml:space="preserve">допуска </w:t>
      </w:r>
      <w:r w:rsidR="006A44AA">
        <w:rPr>
          <w:rStyle w:val="FontStyle33"/>
          <w:sz w:val="19"/>
          <w:szCs w:val="19"/>
        </w:rPr>
        <w:t xml:space="preserve"> </w:t>
      </w:r>
      <w:r w:rsidR="00813754" w:rsidRPr="006D2BC0">
        <w:rPr>
          <w:rStyle w:val="FontStyle33"/>
          <w:sz w:val="19"/>
          <w:szCs w:val="19"/>
        </w:rPr>
        <w:t xml:space="preserve">прибора </w:t>
      </w:r>
      <w:r w:rsidR="006A44AA">
        <w:rPr>
          <w:rStyle w:val="FontStyle33"/>
          <w:sz w:val="19"/>
          <w:szCs w:val="19"/>
        </w:rPr>
        <w:t xml:space="preserve"> </w:t>
      </w:r>
      <w:r w:rsidR="00813754" w:rsidRPr="006D2BC0">
        <w:rPr>
          <w:rStyle w:val="FontStyle33"/>
          <w:sz w:val="19"/>
          <w:szCs w:val="19"/>
        </w:rPr>
        <w:t>учета</w:t>
      </w:r>
      <w:r w:rsidR="006A44AA">
        <w:rPr>
          <w:rStyle w:val="FontStyle33"/>
          <w:sz w:val="19"/>
          <w:szCs w:val="19"/>
        </w:rPr>
        <w:t xml:space="preserve"> </w:t>
      </w:r>
      <w:r w:rsidR="00813754" w:rsidRPr="006D2BC0">
        <w:rPr>
          <w:rStyle w:val="FontStyle33"/>
          <w:sz w:val="19"/>
          <w:szCs w:val="19"/>
        </w:rPr>
        <w:t xml:space="preserve"> в </w:t>
      </w:r>
      <w:r w:rsidR="006A44AA">
        <w:rPr>
          <w:rStyle w:val="FontStyle33"/>
          <w:sz w:val="19"/>
          <w:szCs w:val="19"/>
        </w:rPr>
        <w:t xml:space="preserve"> </w:t>
      </w:r>
      <w:r w:rsidR="00813754" w:rsidRPr="006D2BC0">
        <w:rPr>
          <w:rStyle w:val="FontStyle33"/>
          <w:sz w:val="19"/>
          <w:szCs w:val="19"/>
        </w:rPr>
        <w:t>эксплуатацию</w:t>
      </w:r>
      <w:r w:rsidR="00A7008C" w:rsidRPr="006D2BC0">
        <w:rPr>
          <w:rStyle w:val="FontStyle33"/>
          <w:sz w:val="19"/>
          <w:szCs w:val="19"/>
        </w:rPr>
        <w:t xml:space="preserve">, которая </w:t>
      </w:r>
      <w:r w:rsidR="006A44AA">
        <w:rPr>
          <w:rStyle w:val="FontStyle33"/>
          <w:sz w:val="19"/>
          <w:szCs w:val="19"/>
        </w:rPr>
        <w:t xml:space="preserve"> </w:t>
      </w:r>
      <w:r w:rsidR="00A7008C" w:rsidRPr="006D2BC0">
        <w:rPr>
          <w:rStyle w:val="FontStyle33"/>
          <w:sz w:val="19"/>
          <w:szCs w:val="19"/>
        </w:rPr>
        <w:t xml:space="preserve">должна </w:t>
      </w:r>
      <w:r w:rsidR="006A44AA">
        <w:rPr>
          <w:rStyle w:val="FontStyle33"/>
          <w:sz w:val="19"/>
          <w:szCs w:val="19"/>
        </w:rPr>
        <w:t xml:space="preserve"> </w:t>
      </w:r>
      <w:r w:rsidR="00A7008C" w:rsidRPr="006D2BC0">
        <w:rPr>
          <w:rStyle w:val="FontStyle33"/>
          <w:sz w:val="19"/>
          <w:szCs w:val="19"/>
        </w:rPr>
        <w:t xml:space="preserve">быть осуществлена </w:t>
      </w:r>
      <w:r w:rsidR="006A44AA">
        <w:rPr>
          <w:rStyle w:val="FontStyle33"/>
          <w:sz w:val="19"/>
          <w:szCs w:val="19"/>
        </w:rPr>
        <w:t xml:space="preserve"> </w:t>
      </w:r>
      <w:r w:rsidR="00A7008C" w:rsidRPr="006D2BC0">
        <w:rPr>
          <w:rStyle w:val="FontStyle33"/>
          <w:sz w:val="19"/>
          <w:szCs w:val="19"/>
        </w:rPr>
        <w:t>не позднее месяца, следующего за датой установки прибора учета,</w:t>
      </w:r>
      <w:r w:rsidR="00813754" w:rsidRPr="006D2BC0">
        <w:rPr>
          <w:rStyle w:val="FontStyle33"/>
          <w:sz w:val="19"/>
          <w:szCs w:val="19"/>
        </w:rPr>
        <w:t xml:space="preserve"> проверке подлежат место установки и схема подключения прибора учета, состояние прибора учета и измерительных трансформаторов (при их наличии)</w:t>
      </w:r>
      <w:r w:rsidR="00DB6286" w:rsidRPr="006D2BC0">
        <w:rPr>
          <w:rStyle w:val="FontStyle33"/>
          <w:sz w:val="19"/>
          <w:szCs w:val="19"/>
        </w:rPr>
        <w:t>, а также соответствие вводимого в эксплуатацию прибора учета требованиям действующего законодательства</w:t>
      </w:r>
      <w:r w:rsidR="00813754" w:rsidRPr="006D2BC0">
        <w:rPr>
          <w:rStyle w:val="FontStyle33"/>
          <w:sz w:val="19"/>
          <w:szCs w:val="19"/>
        </w:rPr>
        <w:t>. Если прибор учета входит в состав системы учета, то проверке также подлежат связующие и вычислительные компоненты, входящие в состав системы учета.</w:t>
      </w:r>
    </w:p>
    <w:p w:rsidR="00813754" w:rsidRPr="006D2BC0" w:rsidRDefault="00CE10CC" w:rsidP="00CE10CC">
      <w:pPr>
        <w:widowControl/>
        <w:autoSpaceDE w:val="0"/>
        <w:autoSpaceDN w:val="0"/>
        <w:adjustRightInd w:val="0"/>
        <w:jc w:val="both"/>
        <w:outlineLvl w:val="1"/>
        <w:rPr>
          <w:rStyle w:val="FontStyle33"/>
          <w:sz w:val="19"/>
          <w:szCs w:val="19"/>
        </w:rPr>
      </w:pPr>
      <w:r w:rsidRPr="006D2BC0">
        <w:rPr>
          <w:rStyle w:val="FontStyle33"/>
          <w:sz w:val="19"/>
          <w:szCs w:val="19"/>
        </w:rPr>
        <w:t xml:space="preserve">       </w:t>
      </w:r>
      <w:r w:rsidR="00813754" w:rsidRPr="006D2BC0">
        <w:rPr>
          <w:rStyle w:val="FontStyle33"/>
          <w:sz w:val="19"/>
          <w:szCs w:val="19"/>
        </w:rPr>
        <w:t xml:space="preserve">По окончании проверки </w:t>
      </w:r>
      <w:r w:rsidRPr="006D2BC0">
        <w:rPr>
          <w:rStyle w:val="FontStyle33"/>
          <w:sz w:val="19"/>
          <w:szCs w:val="19"/>
        </w:rPr>
        <w:t xml:space="preserve"> в местах и способом, которые определены в соответствии с законодательством РФ об обеспечении единства измерений и о техническом регулировании, </w:t>
      </w:r>
      <w:r w:rsidR="00813754" w:rsidRPr="006D2BC0">
        <w:rPr>
          <w:rStyle w:val="FontStyle33"/>
          <w:sz w:val="19"/>
          <w:szCs w:val="19"/>
        </w:rPr>
        <w:t xml:space="preserve">подлежит установке контрольная одноразовая номерная пломба и (или) знаки визуального контроля. </w:t>
      </w:r>
    </w:p>
    <w:p w:rsidR="00A7008C" w:rsidRPr="006D2BC0" w:rsidRDefault="00813754" w:rsidP="00BD1A36">
      <w:pPr>
        <w:jc w:val="both"/>
        <w:rPr>
          <w:rStyle w:val="FontStyle33"/>
          <w:sz w:val="19"/>
          <w:szCs w:val="19"/>
        </w:rPr>
      </w:pPr>
      <w:r w:rsidRPr="006D2BC0">
        <w:rPr>
          <w:rStyle w:val="FontStyle33"/>
          <w:sz w:val="19"/>
          <w:szCs w:val="19"/>
        </w:rPr>
        <w:t>Процедура допуска прибора учета в эксплуатацию заканчивается составлением акта допуска прибора учета в эксплуатацию</w:t>
      </w:r>
      <w:r w:rsidR="00FA35BF" w:rsidRPr="006D2BC0">
        <w:rPr>
          <w:rStyle w:val="FontStyle33"/>
          <w:sz w:val="19"/>
          <w:szCs w:val="19"/>
        </w:rPr>
        <w:t>.</w:t>
      </w:r>
    </w:p>
    <w:p w:rsidR="00596987" w:rsidRPr="006D2BC0" w:rsidRDefault="00596987" w:rsidP="0069007B">
      <w:pPr>
        <w:pStyle w:val="ConsPlusNormal"/>
        <w:ind w:firstLine="0"/>
        <w:jc w:val="both"/>
        <w:outlineLvl w:val="1"/>
        <w:rPr>
          <w:rStyle w:val="FontStyle33"/>
          <w:sz w:val="19"/>
          <w:szCs w:val="19"/>
        </w:rPr>
      </w:pPr>
      <w:r w:rsidRPr="006D2BC0">
        <w:rPr>
          <w:rStyle w:val="FontStyle33"/>
          <w:sz w:val="19"/>
          <w:szCs w:val="19"/>
        </w:rPr>
        <w:t xml:space="preserve">       Если допуск в эксплуатацию прибора учета был осуществлен до </w:t>
      </w:r>
      <w:r w:rsidR="00DC28E4">
        <w:rPr>
          <w:rStyle w:val="FontStyle33"/>
          <w:sz w:val="19"/>
          <w:szCs w:val="19"/>
        </w:rPr>
        <w:t>12.06.2012 г.</w:t>
      </w:r>
      <w:r w:rsidRPr="006D2BC0">
        <w:rPr>
          <w:rStyle w:val="FontStyle33"/>
          <w:sz w:val="19"/>
          <w:szCs w:val="19"/>
        </w:rPr>
        <w:t xml:space="preserve">, то </w:t>
      </w:r>
      <w:r w:rsidR="00E36F99" w:rsidRPr="006D2BC0">
        <w:rPr>
          <w:rStyle w:val="FontStyle33"/>
          <w:sz w:val="19"/>
          <w:szCs w:val="19"/>
        </w:rPr>
        <w:t xml:space="preserve">документом о допуске в эксплуатацию прибора учета будет являться </w:t>
      </w:r>
      <w:r w:rsidRPr="006D2BC0">
        <w:rPr>
          <w:rStyle w:val="FontStyle33"/>
          <w:sz w:val="19"/>
          <w:szCs w:val="19"/>
        </w:rPr>
        <w:t>документ, который подтверждал факт допуска в эксплуатацию прибора учета, установленного в отношении соответствующей точки поставки, и был подписан Гарантирующим поставщиком и (или) сетевой организацией.</w:t>
      </w:r>
    </w:p>
    <w:p w:rsidR="00D94C12" w:rsidRPr="006D2BC0" w:rsidRDefault="001155CF" w:rsidP="00BD1A36">
      <w:pPr>
        <w:jc w:val="both"/>
        <w:rPr>
          <w:rStyle w:val="FontStyle33"/>
          <w:sz w:val="19"/>
          <w:szCs w:val="19"/>
        </w:rPr>
      </w:pPr>
      <w:r w:rsidRPr="006D2BC0">
        <w:rPr>
          <w:rStyle w:val="FontStyle33"/>
          <w:sz w:val="19"/>
          <w:szCs w:val="19"/>
        </w:rPr>
        <w:t>4</w:t>
      </w:r>
      <w:r w:rsidR="0069007B">
        <w:rPr>
          <w:rStyle w:val="FontStyle33"/>
          <w:sz w:val="19"/>
          <w:szCs w:val="19"/>
        </w:rPr>
        <w:t>.8</w:t>
      </w:r>
      <w:r w:rsidR="00110449" w:rsidRPr="006D2BC0">
        <w:rPr>
          <w:rStyle w:val="FontStyle33"/>
          <w:sz w:val="19"/>
          <w:szCs w:val="19"/>
        </w:rPr>
        <w:t xml:space="preserve">. </w:t>
      </w:r>
      <w:r w:rsidR="00D94C12" w:rsidRPr="006D2BC0">
        <w:rPr>
          <w:rStyle w:val="FontStyle33"/>
          <w:sz w:val="19"/>
          <w:szCs w:val="19"/>
        </w:rPr>
        <w:t>По</w:t>
      </w:r>
      <w:r w:rsidR="0069007B">
        <w:rPr>
          <w:rStyle w:val="FontStyle33"/>
          <w:sz w:val="19"/>
          <w:szCs w:val="19"/>
        </w:rPr>
        <w:t xml:space="preserve">купатель </w:t>
      </w:r>
      <w:r w:rsidR="00F3218C" w:rsidRPr="006D2BC0">
        <w:rPr>
          <w:rStyle w:val="FontStyle33"/>
          <w:sz w:val="19"/>
          <w:szCs w:val="19"/>
        </w:rPr>
        <w:t xml:space="preserve"> </w:t>
      </w:r>
      <w:r w:rsidR="00D94C12" w:rsidRPr="006D2BC0">
        <w:rPr>
          <w:rStyle w:val="FontStyle33"/>
          <w:sz w:val="19"/>
          <w:szCs w:val="19"/>
        </w:rPr>
        <w:t>обязан</w:t>
      </w:r>
      <w:r w:rsidR="006A44AA">
        <w:rPr>
          <w:rStyle w:val="FontStyle33"/>
          <w:sz w:val="19"/>
          <w:szCs w:val="19"/>
        </w:rPr>
        <w:t xml:space="preserve"> </w:t>
      </w:r>
      <w:r w:rsidR="00D94C12" w:rsidRPr="006D2BC0">
        <w:rPr>
          <w:rStyle w:val="FontStyle33"/>
          <w:sz w:val="19"/>
          <w:szCs w:val="19"/>
        </w:rPr>
        <w:t xml:space="preserve"> обеспечить проведение в порядке, установленном законодательством РФ об обеспечении единства измерений, периодических поверок прибора учета, а если прибор учета установлен (подключен) через измерительные трансформаторы - то также и периодических поверок таких измерительных трансформаторов.</w:t>
      </w:r>
    </w:p>
    <w:p w:rsidR="00F75948" w:rsidRPr="006D2BC0" w:rsidRDefault="000C0CBA" w:rsidP="00F75948">
      <w:pPr>
        <w:jc w:val="both"/>
        <w:rPr>
          <w:rStyle w:val="FontStyle33"/>
          <w:sz w:val="19"/>
          <w:szCs w:val="19"/>
        </w:rPr>
      </w:pPr>
      <w:r w:rsidRPr="006D2BC0">
        <w:rPr>
          <w:rStyle w:val="FontStyle33"/>
          <w:sz w:val="19"/>
          <w:szCs w:val="19"/>
        </w:rPr>
        <w:t xml:space="preserve">Периодическая поверка прибора учета, измерительных трансформаторов должна проводиться по истечении </w:t>
      </w:r>
      <w:proofErr w:type="spellStart"/>
      <w:r w:rsidRPr="006D2BC0">
        <w:rPr>
          <w:rStyle w:val="FontStyle33"/>
          <w:sz w:val="19"/>
          <w:szCs w:val="19"/>
        </w:rPr>
        <w:t>межповерочного</w:t>
      </w:r>
      <w:proofErr w:type="spellEnd"/>
      <w:r w:rsidRPr="006D2BC0">
        <w:rPr>
          <w:rStyle w:val="FontStyle33"/>
          <w:sz w:val="19"/>
          <w:szCs w:val="19"/>
        </w:rPr>
        <w:t xml:space="preserve"> интервала, установленного для данного типа прибора учета, измерительного трансформатора в соответствии с законодательством РФ об обеспечении единства измерений. </w:t>
      </w:r>
    </w:p>
    <w:p w:rsidR="004A1623" w:rsidRPr="006D2BC0" w:rsidRDefault="001155CF" w:rsidP="004A1623">
      <w:pPr>
        <w:jc w:val="both"/>
        <w:rPr>
          <w:rStyle w:val="FontStyle33"/>
          <w:sz w:val="19"/>
          <w:szCs w:val="19"/>
        </w:rPr>
      </w:pPr>
      <w:r w:rsidRPr="006D2BC0">
        <w:rPr>
          <w:rStyle w:val="FontStyle33"/>
          <w:sz w:val="19"/>
          <w:szCs w:val="19"/>
        </w:rPr>
        <w:t>4</w:t>
      </w:r>
      <w:r w:rsidR="0069007B">
        <w:rPr>
          <w:rStyle w:val="FontStyle33"/>
          <w:sz w:val="19"/>
          <w:szCs w:val="19"/>
        </w:rPr>
        <w:t>.9</w:t>
      </w:r>
      <w:r w:rsidR="004B6546" w:rsidRPr="006D2BC0">
        <w:rPr>
          <w:rStyle w:val="FontStyle33"/>
          <w:sz w:val="19"/>
          <w:szCs w:val="19"/>
        </w:rPr>
        <w:t>.</w:t>
      </w:r>
      <w:r w:rsidR="00110449" w:rsidRPr="006D2BC0">
        <w:rPr>
          <w:rStyle w:val="FontStyle33"/>
          <w:sz w:val="19"/>
          <w:szCs w:val="19"/>
        </w:rPr>
        <w:t xml:space="preserve"> </w:t>
      </w:r>
      <w:r w:rsidR="004A1623" w:rsidRPr="006D2BC0">
        <w:rPr>
          <w:rStyle w:val="FontStyle33"/>
          <w:sz w:val="19"/>
          <w:szCs w:val="19"/>
        </w:rPr>
        <w:t xml:space="preserve">Для учета электрической энергии, потребляемой </w:t>
      </w:r>
      <w:r w:rsidR="004A1623">
        <w:rPr>
          <w:rStyle w:val="FontStyle33"/>
          <w:sz w:val="19"/>
          <w:szCs w:val="19"/>
        </w:rPr>
        <w:t>п</w:t>
      </w:r>
      <w:r w:rsidR="004A1623" w:rsidRPr="006D2BC0">
        <w:rPr>
          <w:rStyle w:val="FontStyle33"/>
          <w:sz w:val="19"/>
          <w:szCs w:val="19"/>
        </w:rPr>
        <w:t xml:space="preserve">отребителем с максимальной мощностью менее 670 кВт, </w:t>
      </w:r>
      <w:r w:rsidR="008B6AAA">
        <w:rPr>
          <w:rStyle w:val="FontStyle33"/>
          <w:sz w:val="19"/>
          <w:szCs w:val="19"/>
        </w:rPr>
        <w:t xml:space="preserve">в интересах которого заключен настоящий Договор, </w:t>
      </w:r>
      <w:r w:rsidR="004A1623" w:rsidRPr="006D2BC0">
        <w:rPr>
          <w:rStyle w:val="FontStyle33"/>
          <w:sz w:val="19"/>
          <w:szCs w:val="19"/>
        </w:rPr>
        <w:t>подлежат использованию приборы учета класса точности 1,0 и выше - для точек присоединения к объектам электросетевого хозяйства напряжением 35 </w:t>
      </w:r>
      <w:proofErr w:type="spellStart"/>
      <w:r w:rsidR="004A1623" w:rsidRPr="006D2BC0">
        <w:rPr>
          <w:rStyle w:val="FontStyle33"/>
          <w:sz w:val="19"/>
          <w:szCs w:val="19"/>
        </w:rPr>
        <w:t>кВ</w:t>
      </w:r>
      <w:proofErr w:type="spellEnd"/>
      <w:r w:rsidR="004A1623" w:rsidRPr="006D2BC0">
        <w:rPr>
          <w:rStyle w:val="FontStyle33"/>
          <w:sz w:val="19"/>
          <w:szCs w:val="19"/>
        </w:rPr>
        <w:t xml:space="preserve"> и ниже и класса точности 0,5S и выше - для точек присоединения к объектам электросетевого хозяйства напряжением 110 </w:t>
      </w:r>
      <w:proofErr w:type="spellStart"/>
      <w:r w:rsidR="004A1623" w:rsidRPr="006D2BC0">
        <w:rPr>
          <w:rStyle w:val="FontStyle33"/>
          <w:sz w:val="19"/>
          <w:szCs w:val="19"/>
        </w:rPr>
        <w:t>кВ</w:t>
      </w:r>
      <w:proofErr w:type="spellEnd"/>
      <w:r w:rsidR="004A1623" w:rsidRPr="006D2BC0">
        <w:rPr>
          <w:rStyle w:val="FontStyle33"/>
          <w:sz w:val="19"/>
          <w:szCs w:val="19"/>
        </w:rPr>
        <w:t xml:space="preserve"> и выше.</w:t>
      </w:r>
    </w:p>
    <w:p w:rsidR="00771264" w:rsidRPr="006D2BC0" w:rsidRDefault="004A1623" w:rsidP="00BD1A36">
      <w:pPr>
        <w:jc w:val="both"/>
        <w:rPr>
          <w:rStyle w:val="FontStyle33"/>
          <w:sz w:val="19"/>
          <w:szCs w:val="19"/>
        </w:rPr>
      </w:pPr>
      <w:r>
        <w:rPr>
          <w:rStyle w:val="FontStyle33"/>
          <w:sz w:val="19"/>
          <w:szCs w:val="19"/>
        </w:rPr>
        <w:t xml:space="preserve">          </w:t>
      </w:r>
      <w:r w:rsidR="00771264" w:rsidRPr="006D2BC0">
        <w:rPr>
          <w:rStyle w:val="FontStyle33"/>
          <w:sz w:val="19"/>
          <w:szCs w:val="19"/>
        </w:rPr>
        <w:t xml:space="preserve">Для учета электрической энергии, потребляемой </w:t>
      </w:r>
      <w:r w:rsidR="0069007B">
        <w:rPr>
          <w:rStyle w:val="FontStyle33"/>
          <w:sz w:val="19"/>
          <w:szCs w:val="19"/>
        </w:rPr>
        <w:t>п</w:t>
      </w:r>
      <w:r w:rsidR="00771264" w:rsidRPr="006D2BC0">
        <w:rPr>
          <w:rStyle w:val="FontStyle33"/>
          <w:sz w:val="19"/>
          <w:szCs w:val="19"/>
        </w:rPr>
        <w:t>отребител</w:t>
      </w:r>
      <w:r w:rsidR="00D06893" w:rsidRPr="006D2BC0">
        <w:rPr>
          <w:rStyle w:val="FontStyle33"/>
          <w:sz w:val="19"/>
          <w:szCs w:val="19"/>
        </w:rPr>
        <w:t>ем</w:t>
      </w:r>
      <w:r w:rsidR="00771264" w:rsidRPr="006D2BC0">
        <w:rPr>
          <w:rStyle w:val="FontStyle33"/>
          <w:sz w:val="19"/>
          <w:szCs w:val="19"/>
        </w:rPr>
        <w:t xml:space="preserve"> с максимальной мощностью не менее 670 кВт, </w:t>
      </w:r>
      <w:r w:rsidR="008B6AAA">
        <w:rPr>
          <w:rStyle w:val="FontStyle33"/>
          <w:sz w:val="19"/>
          <w:szCs w:val="19"/>
        </w:rPr>
        <w:t xml:space="preserve">в интересах которого заключен настоящий Договор, </w:t>
      </w:r>
      <w:r w:rsidR="00771264" w:rsidRPr="006D2BC0">
        <w:rPr>
          <w:rStyle w:val="FontStyle33"/>
          <w:sz w:val="19"/>
          <w:szCs w:val="19"/>
        </w:rPr>
        <w:t>подлежат использованию приборы учета, позволяющие измерять почасовые объемы потребления электрической энергии, класса точности 0,5S и выше, обеспечивающие хранение данных о почасовых объемах потребления электрической</w:t>
      </w:r>
      <w:r w:rsidR="00C277C2">
        <w:rPr>
          <w:rStyle w:val="FontStyle33"/>
          <w:sz w:val="19"/>
          <w:szCs w:val="19"/>
        </w:rPr>
        <w:t xml:space="preserve"> энергии за последние 90</w:t>
      </w:r>
      <w:r w:rsidR="00771264" w:rsidRPr="006D2BC0">
        <w:rPr>
          <w:rStyle w:val="FontStyle33"/>
          <w:sz w:val="19"/>
          <w:szCs w:val="19"/>
        </w:rPr>
        <w:t> дней и более или включенные в систему учета.</w:t>
      </w:r>
    </w:p>
    <w:p w:rsidR="002058E2" w:rsidRPr="006D2BC0" w:rsidRDefault="004A1623" w:rsidP="00BD1A36">
      <w:pPr>
        <w:jc w:val="both"/>
        <w:rPr>
          <w:rStyle w:val="FontStyle33"/>
          <w:sz w:val="19"/>
          <w:szCs w:val="19"/>
        </w:rPr>
      </w:pPr>
      <w:r>
        <w:rPr>
          <w:rStyle w:val="FontStyle33"/>
          <w:sz w:val="19"/>
          <w:szCs w:val="19"/>
        </w:rPr>
        <w:t xml:space="preserve">          </w:t>
      </w:r>
      <w:r w:rsidR="00771264" w:rsidRPr="006D2BC0">
        <w:rPr>
          <w:rStyle w:val="FontStyle33"/>
          <w:sz w:val="19"/>
          <w:szCs w:val="19"/>
        </w:rPr>
        <w:t>Класс точности измерительных трансформаторов, используемых в измерительных комплексах для установки (подключения) приборов учета, должен быть не ниже 0,5. Допускается использование измерительных трансформаторов напряжения класса точности 1,0 для установки (подключения) приборов учета класса точности 2,0.</w:t>
      </w:r>
    </w:p>
    <w:p w:rsidR="00893310" w:rsidRPr="006D2BC0" w:rsidRDefault="001155CF" w:rsidP="00BD1A36">
      <w:pPr>
        <w:jc w:val="both"/>
        <w:rPr>
          <w:rStyle w:val="FontStyle33"/>
          <w:sz w:val="19"/>
          <w:szCs w:val="19"/>
        </w:rPr>
      </w:pPr>
      <w:r w:rsidRPr="006D2BC0">
        <w:rPr>
          <w:rStyle w:val="FontStyle33"/>
          <w:sz w:val="19"/>
          <w:szCs w:val="19"/>
        </w:rPr>
        <w:t>4</w:t>
      </w:r>
      <w:r w:rsidR="0069007B">
        <w:rPr>
          <w:rStyle w:val="FontStyle33"/>
          <w:sz w:val="19"/>
          <w:szCs w:val="19"/>
        </w:rPr>
        <w:t>.10</w:t>
      </w:r>
      <w:r w:rsidR="00110449" w:rsidRPr="006D2BC0">
        <w:rPr>
          <w:rStyle w:val="FontStyle33"/>
          <w:sz w:val="19"/>
          <w:szCs w:val="19"/>
        </w:rPr>
        <w:t xml:space="preserve">. </w:t>
      </w:r>
      <w:r w:rsidR="00771264" w:rsidRPr="006D2BC0">
        <w:rPr>
          <w:rStyle w:val="FontStyle33"/>
          <w:sz w:val="19"/>
          <w:szCs w:val="19"/>
        </w:rPr>
        <w:t xml:space="preserve">Используемые на дату вступления в силу </w:t>
      </w:r>
      <w:r w:rsidR="005C12BB" w:rsidRPr="006D2BC0">
        <w:rPr>
          <w:rStyle w:val="FontStyle33"/>
          <w:sz w:val="19"/>
          <w:szCs w:val="19"/>
        </w:rPr>
        <w:t xml:space="preserve">настоящего </w:t>
      </w:r>
      <w:r w:rsidR="008B7E78" w:rsidRPr="006D2BC0">
        <w:rPr>
          <w:rStyle w:val="FontStyle33"/>
          <w:sz w:val="19"/>
          <w:szCs w:val="19"/>
        </w:rPr>
        <w:t>Договора</w:t>
      </w:r>
      <w:r w:rsidR="00771264" w:rsidRPr="006D2BC0">
        <w:rPr>
          <w:rStyle w:val="FontStyle33"/>
          <w:sz w:val="19"/>
          <w:szCs w:val="19"/>
        </w:rPr>
        <w:t xml:space="preserve"> приборы учета (измерительные трансформаторы) класса точно</w:t>
      </w:r>
      <w:r w:rsidR="00AF005A" w:rsidRPr="006D2BC0">
        <w:rPr>
          <w:rStyle w:val="FontStyle33"/>
          <w:sz w:val="19"/>
          <w:szCs w:val="19"/>
        </w:rPr>
        <w:t>сти</w:t>
      </w:r>
      <w:r w:rsidR="0069007B">
        <w:rPr>
          <w:rStyle w:val="FontStyle33"/>
          <w:sz w:val="19"/>
          <w:szCs w:val="19"/>
        </w:rPr>
        <w:t xml:space="preserve"> ниже, чем указано в пункте 4.9</w:t>
      </w:r>
      <w:r w:rsidR="00AF005A" w:rsidRPr="006D2BC0">
        <w:rPr>
          <w:rStyle w:val="FontStyle33"/>
          <w:sz w:val="19"/>
          <w:szCs w:val="19"/>
        </w:rPr>
        <w:t>.</w:t>
      </w:r>
      <w:r w:rsidR="008B7E78" w:rsidRPr="006D2BC0">
        <w:rPr>
          <w:rStyle w:val="FontStyle33"/>
          <w:sz w:val="19"/>
          <w:szCs w:val="19"/>
        </w:rPr>
        <w:t xml:space="preserve"> Договора</w:t>
      </w:r>
      <w:r w:rsidR="00771264" w:rsidRPr="006D2BC0">
        <w:rPr>
          <w:rStyle w:val="FontStyle33"/>
          <w:sz w:val="19"/>
          <w:szCs w:val="19"/>
        </w:rPr>
        <w:t>, и (или) обеспечивающие хранение данных о почасовых объемах потребления электрической энергии меньшее количе</w:t>
      </w:r>
      <w:r w:rsidR="00AF005A" w:rsidRPr="006D2BC0">
        <w:rPr>
          <w:rStyle w:val="FontStyle33"/>
          <w:sz w:val="19"/>
          <w:szCs w:val="19"/>
        </w:rPr>
        <w:t>ств</w:t>
      </w:r>
      <w:r w:rsidR="0069007B">
        <w:rPr>
          <w:rStyle w:val="FontStyle33"/>
          <w:sz w:val="19"/>
          <w:szCs w:val="19"/>
        </w:rPr>
        <w:t>о дней, чем указано в пункте 4.9</w:t>
      </w:r>
      <w:r w:rsidR="00AF005A" w:rsidRPr="006D2BC0">
        <w:rPr>
          <w:rStyle w:val="FontStyle33"/>
          <w:sz w:val="19"/>
          <w:szCs w:val="19"/>
        </w:rPr>
        <w:t>.</w:t>
      </w:r>
      <w:r w:rsidR="008B7E78" w:rsidRPr="006D2BC0">
        <w:rPr>
          <w:rStyle w:val="FontStyle33"/>
          <w:sz w:val="19"/>
          <w:szCs w:val="19"/>
        </w:rPr>
        <w:t xml:space="preserve"> </w:t>
      </w:r>
      <w:r w:rsidR="005C12BB" w:rsidRPr="006D2BC0">
        <w:rPr>
          <w:rStyle w:val="FontStyle33"/>
          <w:sz w:val="19"/>
          <w:szCs w:val="19"/>
        </w:rPr>
        <w:t xml:space="preserve">настоящего </w:t>
      </w:r>
      <w:r w:rsidR="008B7E78" w:rsidRPr="006D2BC0">
        <w:rPr>
          <w:rStyle w:val="FontStyle33"/>
          <w:sz w:val="19"/>
          <w:szCs w:val="19"/>
        </w:rPr>
        <w:t>Договора</w:t>
      </w:r>
      <w:r w:rsidR="00771264" w:rsidRPr="006D2BC0">
        <w:rPr>
          <w:rStyle w:val="FontStyle33"/>
          <w:sz w:val="19"/>
          <w:szCs w:val="19"/>
        </w:rPr>
        <w:t xml:space="preserve">, могут быть использованы вплоть до истечения установленного для них </w:t>
      </w:r>
      <w:proofErr w:type="spellStart"/>
      <w:r w:rsidR="00771264" w:rsidRPr="006D2BC0">
        <w:rPr>
          <w:rStyle w:val="FontStyle33"/>
          <w:sz w:val="19"/>
          <w:szCs w:val="19"/>
        </w:rPr>
        <w:t>межповерочного</w:t>
      </w:r>
      <w:proofErr w:type="spellEnd"/>
      <w:r w:rsidR="00771264" w:rsidRPr="006D2BC0">
        <w:rPr>
          <w:rStyle w:val="FontStyle33"/>
          <w:sz w:val="19"/>
          <w:szCs w:val="19"/>
        </w:rPr>
        <w:t xml:space="preserve"> интервала либо до момента выхода таких приборов учета из строя или их утраты, если это произошло до истечения </w:t>
      </w:r>
      <w:proofErr w:type="spellStart"/>
      <w:r w:rsidR="00771264" w:rsidRPr="006D2BC0">
        <w:rPr>
          <w:rStyle w:val="FontStyle33"/>
          <w:sz w:val="19"/>
          <w:szCs w:val="19"/>
        </w:rPr>
        <w:t>межповерочного</w:t>
      </w:r>
      <w:proofErr w:type="spellEnd"/>
      <w:r w:rsidR="00771264" w:rsidRPr="006D2BC0">
        <w:rPr>
          <w:rStyle w:val="FontStyle33"/>
          <w:sz w:val="19"/>
          <w:szCs w:val="19"/>
        </w:rPr>
        <w:t xml:space="preserve"> интервала. </w:t>
      </w:r>
    </w:p>
    <w:p w:rsidR="006C14F3" w:rsidRDefault="0069007B" w:rsidP="00133CF8">
      <w:pPr>
        <w:autoSpaceDE w:val="0"/>
        <w:autoSpaceDN w:val="0"/>
        <w:adjustRightInd w:val="0"/>
        <w:jc w:val="both"/>
        <w:rPr>
          <w:sz w:val="19"/>
          <w:szCs w:val="19"/>
        </w:rPr>
      </w:pPr>
      <w:r>
        <w:rPr>
          <w:rStyle w:val="FontStyle33"/>
          <w:sz w:val="19"/>
          <w:szCs w:val="19"/>
        </w:rPr>
        <w:t>4.11</w:t>
      </w:r>
      <w:r w:rsidR="00B92777" w:rsidRPr="006D2BC0">
        <w:rPr>
          <w:rStyle w:val="FontStyle33"/>
          <w:sz w:val="19"/>
          <w:szCs w:val="19"/>
        </w:rPr>
        <w:t xml:space="preserve">. </w:t>
      </w:r>
      <w:proofErr w:type="spellStart"/>
      <w:r w:rsidR="00B92777" w:rsidRPr="006D2BC0">
        <w:rPr>
          <w:sz w:val="19"/>
          <w:szCs w:val="19"/>
        </w:rPr>
        <w:t>Энергоп</w:t>
      </w:r>
      <w:r>
        <w:rPr>
          <w:sz w:val="19"/>
          <w:szCs w:val="19"/>
        </w:rPr>
        <w:t>ринимающие</w:t>
      </w:r>
      <w:proofErr w:type="spellEnd"/>
      <w:r>
        <w:rPr>
          <w:sz w:val="19"/>
          <w:szCs w:val="19"/>
        </w:rPr>
        <w:t xml:space="preserve"> устройства п</w:t>
      </w:r>
      <w:r w:rsidR="00B92777" w:rsidRPr="006D2BC0">
        <w:rPr>
          <w:sz w:val="19"/>
          <w:szCs w:val="19"/>
        </w:rPr>
        <w:t>отребителя</w:t>
      </w:r>
      <w:r w:rsidR="0022183B">
        <w:rPr>
          <w:sz w:val="19"/>
          <w:szCs w:val="19"/>
        </w:rPr>
        <w:t>, в интересах которого заключен настоящий Договор,</w:t>
      </w:r>
      <w:r w:rsidR="00B92777" w:rsidRPr="006D2BC0">
        <w:rPr>
          <w:sz w:val="19"/>
          <w:szCs w:val="19"/>
        </w:rPr>
        <w:t xml:space="preserve"> считаются оборудованными приборами учета, позволяющими измерять почасовые о</w:t>
      </w:r>
      <w:r w:rsidR="005C12BB" w:rsidRPr="006D2BC0">
        <w:rPr>
          <w:sz w:val="19"/>
          <w:szCs w:val="19"/>
        </w:rPr>
        <w:t xml:space="preserve">бъемы потребления </w:t>
      </w:r>
      <w:r w:rsidR="00B92777" w:rsidRPr="006D2BC0">
        <w:rPr>
          <w:sz w:val="19"/>
          <w:szCs w:val="19"/>
        </w:rPr>
        <w:t xml:space="preserve"> электрической энергии, в случае если такими приборами учета оборудованы все точки поставки в границах балансовой принадлежности </w:t>
      </w:r>
      <w:r>
        <w:rPr>
          <w:sz w:val="19"/>
          <w:szCs w:val="19"/>
        </w:rPr>
        <w:t>п</w:t>
      </w:r>
      <w:r w:rsidR="00B92777" w:rsidRPr="006D2BC0">
        <w:rPr>
          <w:sz w:val="19"/>
          <w:szCs w:val="19"/>
        </w:rPr>
        <w:t xml:space="preserve">отребителя, </w:t>
      </w:r>
      <w:r w:rsidR="008B6AAA">
        <w:rPr>
          <w:rStyle w:val="FontStyle33"/>
          <w:sz w:val="19"/>
          <w:szCs w:val="19"/>
        </w:rPr>
        <w:t xml:space="preserve">в интересах которого заключен настоящий Договор, </w:t>
      </w:r>
      <w:r w:rsidR="00B92777" w:rsidRPr="006D2BC0">
        <w:rPr>
          <w:sz w:val="19"/>
          <w:szCs w:val="19"/>
        </w:rPr>
        <w:t xml:space="preserve">кроме тех точек поставки, по которым в соответствии с действующим законодательством </w:t>
      </w:r>
      <w:r w:rsidR="005C12BB" w:rsidRPr="006D2BC0">
        <w:rPr>
          <w:sz w:val="19"/>
          <w:szCs w:val="19"/>
        </w:rPr>
        <w:t xml:space="preserve">РФ </w:t>
      </w:r>
      <w:r w:rsidR="00B92777" w:rsidRPr="006D2BC0">
        <w:rPr>
          <w:sz w:val="19"/>
          <w:szCs w:val="19"/>
        </w:rPr>
        <w:t>допускается использование интегральных приборов учета.</w:t>
      </w:r>
    </w:p>
    <w:p w:rsidR="00C277C2" w:rsidRPr="006D2BC0" w:rsidRDefault="00C277C2" w:rsidP="009E400D">
      <w:pPr>
        <w:widowControl/>
        <w:autoSpaceDE w:val="0"/>
        <w:autoSpaceDN w:val="0"/>
        <w:adjustRightInd w:val="0"/>
        <w:jc w:val="both"/>
        <w:rPr>
          <w:rStyle w:val="FontStyle33"/>
          <w:sz w:val="19"/>
          <w:szCs w:val="19"/>
        </w:rPr>
      </w:pPr>
    </w:p>
    <w:p w:rsidR="00DE2572" w:rsidRPr="00DE2572" w:rsidRDefault="00D72D44" w:rsidP="00DE2572">
      <w:pPr>
        <w:pStyle w:val="aa"/>
        <w:numPr>
          <w:ilvl w:val="0"/>
          <w:numId w:val="1"/>
        </w:numPr>
        <w:spacing w:before="60" w:after="60"/>
        <w:rPr>
          <w:sz w:val="19"/>
          <w:szCs w:val="19"/>
        </w:rPr>
      </w:pPr>
      <w:r w:rsidRPr="006D2BC0">
        <w:rPr>
          <w:sz w:val="19"/>
          <w:szCs w:val="19"/>
        </w:rPr>
        <w:t xml:space="preserve">ЦЕНА И ПОРЯДОК </w:t>
      </w:r>
      <w:r w:rsidR="00F0178C" w:rsidRPr="006D2BC0">
        <w:rPr>
          <w:sz w:val="19"/>
          <w:szCs w:val="19"/>
        </w:rPr>
        <w:t>ОПРЕДЕЛЕНИЯ СТОИМОСТИ</w:t>
      </w:r>
    </w:p>
    <w:p w:rsidR="00857CFB" w:rsidRPr="006D2BC0" w:rsidRDefault="00857CFB" w:rsidP="006562F0">
      <w:pPr>
        <w:pStyle w:val="aa"/>
        <w:numPr>
          <w:ilvl w:val="1"/>
          <w:numId w:val="1"/>
        </w:numPr>
        <w:spacing w:before="60" w:after="60"/>
        <w:jc w:val="both"/>
        <w:rPr>
          <w:b w:val="0"/>
          <w:sz w:val="19"/>
          <w:szCs w:val="19"/>
        </w:rPr>
      </w:pPr>
      <w:r w:rsidRPr="006D2BC0">
        <w:rPr>
          <w:b w:val="0"/>
          <w:sz w:val="19"/>
          <w:szCs w:val="19"/>
        </w:rPr>
        <w:t xml:space="preserve">Стоимость электрической энергии (мощности) по </w:t>
      </w:r>
      <w:r w:rsidR="005C12BB" w:rsidRPr="006D2BC0">
        <w:rPr>
          <w:b w:val="0"/>
          <w:sz w:val="19"/>
          <w:szCs w:val="19"/>
        </w:rPr>
        <w:t xml:space="preserve">настоящему </w:t>
      </w:r>
      <w:r w:rsidRPr="006D2BC0">
        <w:rPr>
          <w:b w:val="0"/>
          <w:sz w:val="19"/>
          <w:szCs w:val="19"/>
        </w:rPr>
        <w:t>Договору  включает стоимость объема покупки электрической энергии (мощности), сбытовую надбавку, а также стоимость иных услуг, оказание которых является неотъемлемой частью процесса поставки эле</w:t>
      </w:r>
      <w:r w:rsidR="002D622B" w:rsidRPr="006D2BC0">
        <w:rPr>
          <w:b w:val="0"/>
          <w:sz w:val="19"/>
          <w:szCs w:val="19"/>
        </w:rPr>
        <w:t>ктрической энергии По</w:t>
      </w:r>
      <w:r w:rsidR="000438AC">
        <w:rPr>
          <w:b w:val="0"/>
          <w:sz w:val="19"/>
          <w:szCs w:val="19"/>
        </w:rPr>
        <w:t>купателю</w:t>
      </w:r>
      <w:r w:rsidR="008116D1">
        <w:rPr>
          <w:b w:val="0"/>
          <w:sz w:val="19"/>
          <w:szCs w:val="19"/>
        </w:rPr>
        <w:t>, и не включает стоимость услуг по передаче электрической энергии</w:t>
      </w:r>
      <w:r w:rsidR="000865FF" w:rsidRPr="006D2BC0">
        <w:rPr>
          <w:b w:val="0"/>
          <w:sz w:val="19"/>
          <w:szCs w:val="19"/>
        </w:rPr>
        <w:t>.</w:t>
      </w:r>
      <w:r w:rsidR="002E7B9A" w:rsidRPr="006D2BC0">
        <w:rPr>
          <w:b w:val="0"/>
          <w:sz w:val="19"/>
          <w:szCs w:val="19"/>
        </w:rPr>
        <w:t xml:space="preserve"> </w:t>
      </w:r>
    </w:p>
    <w:p w:rsidR="003E6A2B" w:rsidRPr="006421BE" w:rsidDel="0045270E" w:rsidRDefault="00E03E1B" w:rsidP="00BD1A36">
      <w:pPr>
        <w:pStyle w:val="aa"/>
        <w:spacing w:before="60" w:after="60"/>
        <w:jc w:val="both"/>
        <w:rPr>
          <w:b w:val="0"/>
          <w:sz w:val="19"/>
          <w:szCs w:val="19"/>
        </w:rPr>
      </w:pPr>
      <w:r w:rsidRPr="006421BE">
        <w:rPr>
          <w:b w:val="0"/>
          <w:sz w:val="19"/>
          <w:szCs w:val="19"/>
        </w:rPr>
        <w:t>5</w:t>
      </w:r>
      <w:r w:rsidR="0053625F" w:rsidRPr="006421BE">
        <w:rPr>
          <w:b w:val="0"/>
          <w:sz w:val="19"/>
          <w:szCs w:val="19"/>
        </w:rPr>
        <w:t>.</w:t>
      </w:r>
      <w:r w:rsidR="00860353" w:rsidRPr="006421BE">
        <w:rPr>
          <w:b w:val="0"/>
          <w:sz w:val="19"/>
          <w:szCs w:val="19"/>
        </w:rPr>
        <w:t>2</w:t>
      </w:r>
      <w:r w:rsidR="0053625F" w:rsidRPr="006421BE">
        <w:rPr>
          <w:b w:val="0"/>
          <w:sz w:val="19"/>
          <w:szCs w:val="19"/>
        </w:rPr>
        <w:t>.</w:t>
      </w:r>
      <w:r w:rsidR="0079764C" w:rsidRPr="006421BE">
        <w:rPr>
          <w:sz w:val="19"/>
          <w:szCs w:val="19"/>
        </w:rPr>
        <w:t xml:space="preserve"> </w:t>
      </w:r>
      <w:r w:rsidR="003E6A2B" w:rsidRPr="006421BE">
        <w:rPr>
          <w:b w:val="0"/>
          <w:sz w:val="19"/>
          <w:szCs w:val="19"/>
        </w:rPr>
        <w:t>По</w:t>
      </w:r>
      <w:r w:rsidR="00173E1B" w:rsidRPr="006421BE">
        <w:rPr>
          <w:b w:val="0"/>
          <w:sz w:val="19"/>
          <w:szCs w:val="19"/>
        </w:rPr>
        <w:t xml:space="preserve">купатель </w:t>
      </w:r>
      <w:r w:rsidR="003E6A2B" w:rsidRPr="006421BE">
        <w:rPr>
          <w:b w:val="0"/>
          <w:sz w:val="19"/>
          <w:szCs w:val="19"/>
        </w:rPr>
        <w:t>оплачивает электрическую энергию (мощность) Гарантирующему поставщику в следующем порядке:</w:t>
      </w:r>
    </w:p>
    <w:p w:rsidR="003E6A2B" w:rsidRPr="000438AC" w:rsidRDefault="00173E1B" w:rsidP="00173E1B">
      <w:pPr>
        <w:widowControl/>
        <w:autoSpaceDE w:val="0"/>
        <w:autoSpaceDN w:val="0"/>
        <w:adjustRightInd w:val="0"/>
        <w:jc w:val="both"/>
        <w:rPr>
          <w:sz w:val="19"/>
          <w:szCs w:val="19"/>
        </w:rPr>
      </w:pPr>
      <w:r w:rsidRPr="000438AC">
        <w:rPr>
          <w:sz w:val="19"/>
          <w:szCs w:val="19"/>
        </w:rPr>
        <w:t>50 процентов стоимости электрической энергии (мощности) в подлежащем оплате объеме покупки в месяце, за который осуществляется оплата, до 1-го числа этого месяца.</w:t>
      </w:r>
      <w:r w:rsidR="00BD1A36" w:rsidRPr="006421BE">
        <w:rPr>
          <w:sz w:val="19"/>
          <w:szCs w:val="19"/>
        </w:rPr>
        <w:tab/>
      </w:r>
    </w:p>
    <w:p w:rsidR="003E6A2B" w:rsidRPr="006D2BC0" w:rsidRDefault="003E6A2B" w:rsidP="00BD1A36">
      <w:pPr>
        <w:jc w:val="both"/>
        <w:rPr>
          <w:sz w:val="19"/>
          <w:szCs w:val="19"/>
        </w:rPr>
      </w:pPr>
      <w:r w:rsidRPr="006421BE">
        <w:rPr>
          <w:sz w:val="19"/>
          <w:szCs w:val="19"/>
        </w:rPr>
        <w:t>стоимость объема покупки электрической энергии (мощности) в месяце, за который осуществляется оплата,</w:t>
      </w:r>
      <w:r w:rsidR="005D0804" w:rsidRPr="006421BE">
        <w:rPr>
          <w:sz w:val="19"/>
          <w:szCs w:val="19"/>
        </w:rPr>
        <w:t xml:space="preserve"> за вычетом</w:t>
      </w:r>
      <w:r w:rsidR="00173E1B" w:rsidRPr="006421BE">
        <w:rPr>
          <w:sz w:val="19"/>
          <w:szCs w:val="19"/>
        </w:rPr>
        <w:t xml:space="preserve"> средств, внесенных Покупателем</w:t>
      </w:r>
      <w:r w:rsidRPr="006421BE">
        <w:rPr>
          <w:sz w:val="19"/>
          <w:szCs w:val="19"/>
        </w:rPr>
        <w:t xml:space="preserve"> в качестве оплаты электрической энергии (мощности) в течение этого месяца, оплачивается до 18-го числа месяца, следующего за месяцем, за который осуществляется оплата. В случае если размер предварительной оплаты превысит стоимость объема покупки электрической энергии (мощности) в месяце, за который осуществляется оплата, излишне уплаченная сумма зачитывается в счет платежа за месяц, следующий за месяцем, в котором была осуществлена такая оплата.</w:t>
      </w:r>
      <w:r w:rsidR="006421BE">
        <w:rPr>
          <w:sz w:val="19"/>
          <w:szCs w:val="19"/>
        </w:rPr>
        <w:t xml:space="preserve"> </w:t>
      </w:r>
    </w:p>
    <w:p w:rsidR="00BF797A" w:rsidRPr="006D2BC0" w:rsidRDefault="007000EC" w:rsidP="007000EC">
      <w:pPr>
        <w:jc w:val="both"/>
        <w:rPr>
          <w:sz w:val="19"/>
          <w:szCs w:val="19"/>
        </w:rPr>
      </w:pPr>
      <w:r>
        <w:rPr>
          <w:sz w:val="19"/>
          <w:szCs w:val="19"/>
        </w:rPr>
        <w:t xml:space="preserve">5.3. </w:t>
      </w:r>
      <w:r w:rsidR="0038649F" w:rsidRPr="006D2BC0">
        <w:rPr>
          <w:sz w:val="19"/>
          <w:szCs w:val="19"/>
        </w:rPr>
        <w:t>О</w:t>
      </w:r>
      <w:r w:rsidR="00BF797A" w:rsidRPr="006D2BC0">
        <w:rPr>
          <w:sz w:val="19"/>
          <w:szCs w:val="19"/>
        </w:rPr>
        <w:t>бъем покупки электрической энергии (мощности)</w:t>
      </w:r>
      <w:r w:rsidR="00992B23" w:rsidRPr="006D2BC0">
        <w:rPr>
          <w:sz w:val="19"/>
          <w:szCs w:val="19"/>
        </w:rPr>
        <w:t>,</w:t>
      </w:r>
      <w:r w:rsidR="00BF797A" w:rsidRPr="006D2BC0">
        <w:rPr>
          <w:sz w:val="19"/>
          <w:szCs w:val="19"/>
        </w:rPr>
        <w:t xml:space="preserve"> </w:t>
      </w:r>
      <w:r w:rsidR="0038649F" w:rsidRPr="006D2BC0">
        <w:rPr>
          <w:sz w:val="19"/>
          <w:szCs w:val="19"/>
        </w:rPr>
        <w:t xml:space="preserve">подлежащий оплате </w:t>
      </w:r>
      <w:r w:rsidR="00D8580C" w:rsidRPr="006D2BC0">
        <w:rPr>
          <w:sz w:val="19"/>
          <w:szCs w:val="19"/>
        </w:rPr>
        <w:t xml:space="preserve">до </w:t>
      </w:r>
      <w:r w:rsidR="000438AC" w:rsidRPr="006421BE">
        <w:rPr>
          <w:sz w:val="18"/>
          <w:szCs w:val="18"/>
        </w:rPr>
        <w:t xml:space="preserve">1-го </w:t>
      </w:r>
      <w:r w:rsidR="00D8580C" w:rsidRPr="006D2BC0">
        <w:rPr>
          <w:sz w:val="19"/>
          <w:szCs w:val="19"/>
        </w:rPr>
        <w:t xml:space="preserve"> числа месяца, за который осуществляется оплата</w:t>
      </w:r>
      <w:r w:rsidR="0038649F" w:rsidRPr="006D2BC0">
        <w:rPr>
          <w:sz w:val="19"/>
          <w:szCs w:val="19"/>
        </w:rPr>
        <w:t>,</w:t>
      </w:r>
      <w:r w:rsidR="00D8580C" w:rsidRPr="006D2BC0">
        <w:rPr>
          <w:sz w:val="19"/>
          <w:szCs w:val="19"/>
        </w:rPr>
        <w:t xml:space="preserve"> </w:t>
      </w:r>
      <w:r w:rsidR="00BF797A" w:rsidRPr="006D2BC0">
        <w:rPr>
          <w:sz w:val="19"/>
          <w:szCs w:val="19"/>
        </w:rPr>
        <w:t xml:space="preserve">принимается </w:t>
      </w:r>
      <w:proofErr w:type="gramStart"/>
      <w:r w:rsidR="00BF797A" w:rsidRPr="006D2BC0">
        <w:rPr>
          <w:sz w:val="19"/>
          <w:szCs w:val="19"/>
        </w:rPr>
        <w:t>равным</w:t>
      </w:r>
      <w:proofErr w:type="gramEnd"/>
      <w:r w:rsidR="00BF797A" w:rsidRPr="006D2BC0">
        <w:rPr>
          <w:sz w:val="19"/>
          <w:szCs w:val="19"/>
        </w:rPr>
        <w:t xml:space="preserve"> объему потребления электрической энергии (мощности) за предшествующий расчетный период. </w:t>
      </w:r>
    </w:p>
    <w:p w:rsidR="00BF797A" w:rsidRPr="006D2BC0" w:rsidRDefault="000438AC" w:rsidP="00BD1A36">
      <w:pPr>
        <w:jc w:val="both"/>
        <w:rPr>
          <w:sz w:val="19"/>
          <w:szCs w:val="19"/>
        </w:rPr>
      </w:pPr>
      <w:r>
        <w:rPr>
          <w:sz w:val="19"/>
          <w:szCs w:val="19"/>
        </w:rPr>
        <w:t xml:space="preserve">      </w:t>
      </w:r>
      <w:r w:rsidR="007B6D59" w:rsidRPr="006D2BC0">
        <w:rPr>
          <w:sz w:val="19"/>
          <w:szCs w:val="19"/>
        </w:rPr>
        <w:t>В случае отсутствия</w:t>
      </w:r>
      <w:r w:rsidR="00BF797A" w:rsidRPr="006D2BC0">
        <w:rPr>
          <w:sz w:val="19"/>
          <w:szCs w:val="19"/>
        </w:rPr>
        <w:t xml:space="preserve"> данных </w:t>
      </w:r>
      <w:r w:rsidR="007B6D59" w:rsidRPr="006D2BC0">
        <w:rPr>
          <w:sz w:val="19"/>
          <w:szCs w:val="19"/>
        </w:rPr>
        <w:t xml:space="preserve">за предшествующий расчетный период </w:t>
      </w:r>
      <w:r w:rsidR="00BF797A" w:rsidRPr="006D2BC0">
        <w:rPr>
          <w:sz w:val="19"/>
          <w:szCs w:val="19"/>
        </w:rPr>
        <w:t xml:space="preserve">подлежащий оплате объем покупки электрической энергии (мощности) рассчитывается исходя из отношения максимальной мощности </w:t>
      </w:r>
      <w:proofErr w:type="spellStart"/>
      <w:r w:rsidR="00BF797A" w:rsidRPr="006D2BC0">
        <w:rPr>
          <w:sz w:val="19"/>
          <w:szCs w:val="19"/>
        </w:rPr>
        <w:t>энергопринимающих</w:t>
      </w:r>
      <w:proofErr w:type="spellEnd"/>
      <w:r w:rsidR="00BF797A" w:rsidRPr="006D2BC0">
        <w:rPr>
          <w:sz w:val="19"/>
          <w:szCs w:val="19"/>
        </w:rPr>
        <w:t xml:space="preserve"> устройств </w:t>
      </w:r>
      <w:r w:rsidR="00D030C9">
        <w:rPr>
          <w:sz w:val="19"/>
          <w:szCs w:val="19"/>
        </w:rPr>
        <w:t>п</w:t>
      </w:r>
      <w:r w:rsidR="00BF797A" w:rsidRPr="006D2BC0">
        <w:rPr>
          <w:sz w:val="19"/>
          <w:szCs w:val="19"/>
        </w:rPr>
        <w:t xml:space="preserve">отребителя, </w:t>
      </w:r>
      <w:r w:rsidR="008B6AAA">
        <w:rPr>
          <w:rStyle w:val="FontStyle33"/>
          <w:sz w:val="19"/>
          <w:szCs w:val="19"/>
        </w:rPr>
        <w:t xml:space="preserve">в интересах которого заключен настоящий Договор, </w:t>
      </w:r>
      <w:r w:rsidR="00BF797A" w:rsidRPr="006D2BC0">
        <w:rPr>
          <w:sz w:val="19"/>
          <w:szCs w:val="19"/>
        </w:rPr>
        <w:t>определяемой в соответствии с действующим законодательством</w:t>
      </w:r>
      <w:r w:rsidR="005521D6" w:rsidRPr="006D2BC0">
        <w:rPr>
          <w:sz w:val="19"/>
          <w:szCs w:val="19"/>
        </w:rPr>
        <w:t xml:space="preserve"> РФ</w:t>
      </w:r>
      <w:r w:rsidR="00BF797A" w:rsidRPr="006D2BC0">
        <w:rPr>
          <w:sz w:val="19"/>
          <w:szCs w:val="19"/>
        </w:rPr>
        <w:t>, и коэффициента опл</w:t>
      </w:r>
      <w:r w:rsidR="001434D0" w:rsidRPr="006D2BC0">
        <w:rPr>
          <w:sz w:val="19"/>
          <w:szCs w:val="19"/>
        </w:rPr>
        <w:t>аты мощности, равного 0,002824.</w:t>
      </w:r>
    </w:p>
    <w:p w:rsidR="007B6D59" w:rsidRPr="006D2BC0" w:rsidRDefault="00E03E1B" w:rsidP="007B6D59">
      <w:pPr>
        <w:pStyle w:val="aa"/>
        <w:spacing w:before="60" w:after="60"/>
        <w:jc w:val="both"/>
        <w:rPr>
          <w:b w:val="0"/>
          <w:sz w:val="19"/>
          <w:szCs w:val="19"/>
        </w:rPr>
      </w:pPr>
      <w:r w:rsidRPr="006D2BC0">
        <w:rPr>
          <w:b w:val="0"/>
          <w:sz w:val="19"/>
          <w:szCs w:val="19"/>
        </w:rPr>
        <w:t>5</w:t>
      </w:r>
      <w:r w:rsidR="001D3BD4" w:rsidRPr="006D2BC0">
        <w:rPr>
          <w:b w:val="0"/>
          <w:sz w:val="19"/>
          <w:szCs w:val="19"/>
        </w:rPr>
        <w:t>.</w:t>
      </w:r>
      <w:r w:rsidR="00BF797A" w:rsidRPr="006D2BC0">
        <w:rPr>
          <w:b w:val="0"/>
          <w:sz w:val="19"/>
          <w:szCs w:val="19"/>
        </w:rPr>
        <w:t>4</w:t>
      </w:r>
      <w:r w:rsidR="001D3BD4" w:rsidRPr="006D2BC0">
        <w:rPr>
          <w:b w:val="0"/>
          <w:sz w:val="19"/>
          <w:szCs w:val="19"/>
        </w:rPr>
        <w:t>.</w:t>
      </w:r>
      <w:r w:rsidR="001D3BD4" w:rsidRPr="006D2BC0">
        <w:rPr>
          <w:sz w:val="19"/>
          <w:szCs w:val="19"/>
        </w:rPr>
        <w:t xml:space="preserve"> </w:t>
      </w:r>
      <w:proofErr w:type="gramStart"/>
      <w:r w:rsidR="007B6D59" w:rsidRPr="006D2BC0">
        <w:rPr>
          <w:b w:val="0"/>
          <w:sz w:val="19"/>
          <w:szCs w:val="19"/>
        </w:rPr>
        <w:t>Для определения размеров платежей, которые должны быть произведены Гарантирующему поставщику По</w:t>
      </w:r>
      <w:r w:rsidR="00D030C9">
        <w:rPr>
          <w:b w:val="0"/>
          <w:sz w:val="19"/>
          <w:szCs w:val="19"/>
        </w:rPr>
        <w:t xml:space="preserve">купателем </w:t>
      </w:r>
      <w:r w:rsidR="007B6D59" w:rsidRPr="006D2BC0">
        <w:rPr>
          <w:b w:val="0"/>
          <w:sz w:val="19"/>
          <w:szCs w:val="19"/>
        </w:rPr>
        <w:t xml:space="preserve"> в течение месяца, в котором осуществляется потребление электрической энергии (мощности), стоимость электрической энергии (мощности) в подлежащем оплате объеме покупки определяется исходя из нерегулируемых цен на электрическую энергию (мощность) за предшествующий расчетный период для соответствующей ценовой категории с учетом дифференциации нерегулируемых цен.  </w:t>
      </w:r>
      <w:proofErr w:type="gramEnd"/>
    </w:p>
    <w:p w:rsidR="00D07CDB" w:rsidRPr="006D2BC0" w:rsidRDefault="00D07CDB" w:rsidP="00BD1A36">
      <w:pPr>
        <w:jc w:val="both"/>
        <w:rPr>
          <w:sz w:val="19"/>
          <w:szCs w:val="19"/>
        </w:rPr>
      </w:pPr>
      <w:r w:rsidRPr="006D2BC0">
        <w:rPr>
          <w:sz w:val="19"/>
          <w:szCs w:val="19"/>
        </w:rPr>
        <w:t>В случае выставления счета для оплаты электрической энергии (мощности) до определения цены на электрическую энергию (мощность) за предшествующий расчетный период для определения размера платежей используется нерегулируемая цена на электрическую энергию (мощность) за последний расчетный период, в отношении которого она определена и официально опубликована для соответствующей ценовой категории с учетом ди</w:t>
      </w:r>
      <w:r w:rsidR="008735EA" w:rsidRPr="006D2BC0">
        <w:rPr>
          <w:sz w:val="19"/>
          <w:szCs w:val="19"/>
        </w:rPr>
        <w:t xml:space="preserve">фференциации нерегулируемых цен. </w:t>
      </w:r>
    </w:p>
    <w:p w:rsidR="005E5806" w:rsidRPr="006D2BC0" w:rsidRDefault="00E03E1B" w:rsidP="00BD1A36">
      <w:pPr>
        <w:jc w:val="both"/>
        <w:rPr>
          <w:sz w:val="19"/>
          <w:szCs w:val="19"/>
        </w:rPr>
      </w:pPr>
      <w:r w:rsidRPr="006D2BC0">
        <w:rPr>
          <w:sz w:val="19"/>
          <w:szCs w:val="19"/>
        </w:rPr>
        <w:t>5</w:t>
      </w:r>
      <w:r w:rsidR="008E388E" w:rsidRPr="006D2BC0">
        <w:rPr>
          <w:sz w:val="19"/>
          <w:szCs w:val="19"/>
        </w:rPr>
        <w:t>.5</w:t>
      </w:r>
      <w:r w:rsidR="0032091D" w:rsidRPr="006D2BC0">
        <w:rPr>
          <w:sz w:val="19"/>
          <w:szCs w:val="19"/>
        </w:rPr>
        <w:t xml:space="preserve">. </w:t>
      </w:r>
      <w:r w:rsidR="005E5806" w:rsidRPr="006D2BC0">
        <w:rPr>
          <w:sz w:val="19"/>
          <w:szCs w:val="19"/>
        </w:rPr>
        <w:t xml:space="preserve">Предельные уровни нерегулируемых цен на электрическую энергию (мощность) за соответствующий расчетный период рассчитываются </w:t>
      </w:r>
      <w:r w:rsidR="0094377D" w:rsidRPr="006D2BC0">
        <w:rPr>
          <w:sz w:val="19"/>
          <w:szCs w:val="19"/>
        </w:rPr>
        <w:t>Г</w:t>
      </w:r>
      <w:r w:rsidR="005E5806" w:rsidRPr="006D2BC0">
        <w:rPr>
          <w:sz w:val="19"/>
          <w:szCs w:val="19"/>
        </w:rPr>
        <w:t>арантирующим поставщиком по следующим ценовым категориям:</w:t>
      </w:r>
    </w:p>
    <w:p w:rsidR="005E5806" w:rsidRPr="006D2BC0" w:rsidRDefault="005E5806" w:rsidP="00BD1A36">
      <w:pPr>
        <w:jc w:val="both"/>
        <w:rPr>
          <w:sz w:val="19"/>
          <w:szCs w:val="19"/>
        </w:rPr>
      </w:pPr>
      <w:r w:rsidRPr="006D2BC0" w:rsidDel="00BD104D">
        <w:rPr>
          <w:sz w:val="19"/>
          <w:szCs w:val="19"/>
        </w:rPr>
        <w:t xml:space="preserve"> </w:t>
      </w:r>
      <w:r w:rsidRPr="006D2BC0">
        <w:rPr>
          <w:sz w:val="19"/>
          <w:szCs w:val="19"/>
        </w:rPr>
        <w:t>Первая ценовая категория - для объемов покупки электрической энергии (мощности), учет которых осуществляется в целом за расчетный период.</w:t>
      </w:r>
    </w:p>
    <w:p w:rsidR="005E5806" w:rsidRPr="006D2BC0" w:rsidRDefault="005E5806" w:rsidP="00BD1A36">
      <w:pPr>
        <w:jc w:val="both"/>
        <w:rPr>
          <w:sz w:val="19"/>
          <w:szCs w:val="19"/>
        </w:rPr>
      </w:pPr>
      <w:r w:rsidRPr="006D2BC0">
        <w:rPr>
          <w:sz w:val="19"/>
          <w:szCs w:val="19"/>
        </w:rPr>
        <w:t>Вторая ценовая категория - для объемов покупки электрической энергии (мощности), учет которых осуществляется по зонам суток расчетного периода;</w:t>
      </w:r>
    </w:p>
    <w:p w:rsidR="005E5806" w:rsidRPr="006D2BC0" w:rsidRDefault="005E5806" w:rsidP="00BD1A36">
      <w:pPr>
        <w:jc w:val="both"/>
        <w:rPr>
          <w:sz w:val="19"/>
          <w:szCs w:val="19"/>
        </w:rPr>
      </w:pPr>
      <w:r w:rsidRPr="006D2BC0">
        <w:rPr>
          <w:sz w:val="19"/>
          <w:szCs w:val="19"/>
        </w:rPr>
        <w:t xml:space="preserve">Третья ценовая категория - для объемов покупки электрической энергии (мощности), в отношении которых осуществляется почасовой учет и стоимость услуг по передаче электрической энергии определяется по тарифу на услуги по передаче электрической энергии в </w:t>
      </w:r>
      <w:proofErr w:type="spellStart"/>
      <w:r w:rsidRPr="006D2BC0">
        <w:rPr>
          <w:sz w:val="19"/>
          <w:szCs w:val="19"/>
        </w:rPr>
        <w:t>одноставочном</w:t>
      </w:r>
      <w:proofErr w:type="spellEnd"/>
      <w:r w:rsidRPr="006D2BC0">
        <w:rPr>
          <w:sz w:val="19"/>
          <w:szCs w:val="19"/>
        </w:rPr>
        <w:t xml:space="preserve"> выражении.</w:t>
      </w:r>
    </w:p>
    <w:p w:rsidR="005E5806" w:rsidRPr="006D2BC0" w:rsidRDefault="005E5806" w:rsidP="00BD1A36">
      <w:pPr>
        <w:jc w:val="both"/>
        <w:rPr>
          <w:sz w:val="19"/>
          <w:szCs w:val="19"/>
        </w:rPr>
      </w:pPr>
      <w:r w:rsidRPr="006D2BC0">
        <w:rPr>
          <w:sz w:val="19"/>
          <w:szCs w:val="19"/>
        </w:rPr>
        <w:t xml:space="preserve">Четвертая ценовая категория - для объемов покупки электрической энергии (мощности), в отношении которых осуществляется почасовой учет и стоимость услуг по передаче электрической энергии определяется по тарифу на услуги по передаче электрической энергии в </w:t>
      </w:r>
      <w:proofErr w:type="spellStart"/>
      <w:r w:rsidRPr="006D2BC0">
        <w:rPr>
          <w:sz w:val="19"/>
          <w:szCs w:val="19"/>
        </w:rPr>
        <w:t>двухставочном</w:t>
      </w:r>
      <w:proofErr w:type="spellEnd"/>
      <w:r w:rsidRPr="006D2BC0">
        <w:rPr>
          <w:sz w:val="19"/>
          <w:szCs w:val="19"/>
        </w:rPr>
        <w:t xml:space="preserve"> выражении.</w:t>
      </w:r>
    </w:p>
    <w:p w:rsidR="005E5806" w:rsidRPr="006D2BC0" w:rsidRDefault="005E5806" w:rsidP="00BD1A36">
      <w:pPr>
        <w:jc w:val="both"/>
        <w:rPr>
          <w:sz w:val="19"/>
          <w:szCs w:val="19"/>
        </w:rPr>
      </w:pPr>
      <w:r w:rsidRPr="006D2BC0">
        <w:rPr>
          <w:sz w:val="19"/>
          <w:szCs w:val="19"/>
        </w:rPr>
        <w:t xml:space="preserve">Пятая ценовая категория - для объемов покупки электрической энергии (мощности), в отношении которых за расчетный период осуществляются почасовое планирование и учет, а стоимость услуг по передаче электрической энергии определяется по тарифу на услуги по передаче электрической энергии в </w:t>
      </w:r>
      <w:proofErr w:type="spellStart"/>
      <w:r w:rsidRPr="006D2BC0">
        <w:rPr>
          <w:sz w:val="19"/>
          <w:szCs w:val="19"/>
        </w:rPr>
        <w:t>одноставочном</w:t>
      </w:r>
      <w:proofErr w:type="spellEnd"/>
      <w:r w:rsidRPr="006D2BC0">
        <w:rPr>
          <w:sz w:val="19"/>
          <w:szCs w:val="19"/>
        </w:rPr>
        <w:t xml:space="preserve"> выражении.</w:t>
      </w:r>
    </w:p>
    <w:p w:rsidR="005E5806" w:rsidRDefault="005E5806" w:rsidP="00BD1A36">
      <w:pPr>
        <w:jc w:val="both"/>
        <w:rPr>
          <w:sz w:val="19"/>
          <w:szCs w:val="19"/>
        </w:rPr>
      </w:pPr>
      <w:r w:rsidRPr="006D2BC0">
        <w:rPr>
          <w:sz w:val="19"/>
          <w:szCs w:val="19"/>
        </w:rPr>
        <w:t xml:space="preserve">Шестая ценовая категория - для объемов покупки электрической энергии (мощности), в отношении которых за расчетный период осуществляются почасовое планирование и учет, а стоимость услуг по передаче электрической энергии определяется по тарифу на услуги по передаче электрической энергии в </w:t>
      </w:r>
      <w:proofErr w:type="spellStart"/>
      <w:r w:rsidRPr="006D2BC0">
        <w:rPr>
          <w:sz w:val="19"/>
          <w:szCs w:val="19"/>
        </w:rPr>
        <w:t>двухставочном</w:t>
      </w:r>
      <w:proofErr w:type="spellEnd"/>
      <w:r w:rsidRPr="006D2BC0">
        <w:rPr>
          <w:sz w:val="19"/>
          <w:szCs w:val="19"/>
        </w:rPr>
        <w:t xml:space="preserve"> выражении.</w:t>
      </w:r>
    </w:p>
    <w:p w:rsidR="00D55805" w:rsidRPr="006D2BC0" w:rsidRDefault="00D55805" w:rsidP="00BD1A36">
      <w:pPr>
        <w:jc w:val="both"/>
        <w:rPr>
          <w:sz w:val="19"/>
          <w:szCs w:val="19"/>
        </w:rPr>
      </w:pPr>
      <w:r>
        <w:rPr>
          <w:sz w:val="19"/>
          <w:szCs w:val="19"/>
        </w:rPr>
        <w:t xml:space="preserve">5.6. </w:t>
      </w:r>
      <w:r w:rsidRPr="00462CE3">
        <w:t>Предельные уровни нерегулируемых цен определяются без учета тарифа на услуги по передаче электрической энергии и используются Гарантирующим поставщиком в отношении объемов покупки электрической энергии (мощности) По</w:t>
      </w:r>
      <w:r>
        <w:t xml:space="preserve">купателем </w:t>
      </w:r>
      <w:r w:rsidRPr="00462CE3">
        <w:t xml:space="preserve"> по настоящему Договору</w:t>
      </w:r>
      <w:r w:rsidRPr="00462CE3">
        <w:rPr>
          <w:sz w:val="19"/>
          <w:szCs w:val="19"/>
        </w:rPr>
        <w:t>.</w:t>
      </w:r>
    </w:p>
    <w:p w:rsidR="001D5216" w:rsidRPr="006D2BC0" w:rsidRDefault="00E03E1B" w:rsidP="00BD1A36">
      <w:pPr>
        <w:ind w:right="28"/>
        <w:jc w:val="both"/>
        <w:rPr>
          <w:sz w:val="19"/>
          <w:szCs w:val="19"/>
        </w:rPr>
      </w:pPr>
      <w:r w:rsidRPr="006D2BC0">
        <w:rPr>
          <w:sz w:val="19"/>
          <w:szCs w:val="19"/>
        </w:rPr>
        <w:t>5</w:t>
      </w:r>
      <w:r w:rsidR="001D5216" w:rsidRPr="006D2BC0">
        <w:rPr>
          <w:sz w:val="19"/>
          <w:szCs w:val="19"/>
        </w:rPr>
        <w:t>.</w:t>
      </w:r>
      <w:r w:rsidR="00D55805">
        <w:rPr>
          <w:sz w:val="19"/>
          <w:szCs w:val="19"/>
        </w:rPr>
        <w:t>7</w:t>
      </w:r>
      <w:r w:rsidR="0073059A" w:rsidRPr="006D2BC0">
        <w:rPr>
          <w:sz w:val="19"/>
          <w:szCs w:val="19"/>
        </w:rPr>
        <w:t>.</w:t>
      </w:r>
      <w:r w:rsidR="00CD1433" w:rsidRPr="006D2BC0">
        <w:rPr>
          <w:sz w:val="19"/>
          <w:szCs w:val="19"/>
        </w:rPr>
        <w:t xml:space="preserve"> </w:t>
      </w:r>
      <w:r w:rsidR="00BD4AAF">
        <w:rPr>
          <w:sz w:val="19"/>
          <w:szCs w:val="19"/>
        </w:rPr>
        <w:t xml:space="preserve">Поступившие средства относятся в счет оплаты электрической энергии (мощности) по настоящему Договору с учетом назначения платежа. </w:t>
      </w:r>
      <w:r w:rsidR="00CD1433" w:rsidRPr="006D2BC0">
        <w:rPr>
          <w:sz w:val="19"/>
          <w:szCs w:val="19"/>
        </w:rPr>
        <w:t xml:space="preserve">В случае поступления </w:t>
      </w:r>
      <w:r w:rsidR="00BD4AAF">
        <w:rPr>
          <w:sz w:val="19"/>
          <w:szCs w:val="19"/>
        </w:rPr>
        <w:t xml:space="preserve">средств </w:t>
      </w:r>
      <w:r w:rsidR="009268F1" w:rsidRPr="006D2BC0">
        <w:rPr>
          <w:sz w:val="19"/>
          <w:szCs w:val="19"/>
        </w:rPr>
        <w:t xml:space="preserve"> с неопределенным назначением</w:t>
      </w:r>
      <w:r w:rsidR="00CD1433" w:rsidRPr="006D2BC0">
        <w:rPr>
          <w:sz w:val="19"/>
          <w:szCs w:val="19"/>
        </w:rPr>
        <w:t xml:space="preserve"> </w:t>
      </w:r>
      <w:r w:rsidR="00BD4AAF">
        <w:rPr>
          <w:sz w:val="19"/>
          <w:szCs w:val="19"/>
        </w:rPr>
        <w:t xml:space="preserve">платежа по настоящему Договору, </w:t>
      </w:r>
      <w:r w:rsidR="00CD1433" w:rsidRPr="006D2BC0">
        <w:rPr>
          <w:sz w:val="19"/>
          <w:szCs w:val="19"/>
        </w:rPr>
        <w:t>поступившие средства относятся в счет оплаты ранее в</w:t>
      </w:r>
      <w:r w:rsidR="00796439" w:rsidRPr="006D2BC0">
        <w:rPr>
          <w:sz w:val="19"/>
          <w:szCs w:val="19"/>
        </w:rPr>
        <w:t xml:space="preserve">озникших обязательств </w:t>
      </w:r>
      <w:r w:rsidR="004C5FB5" w:rsidRPr="006D2BC0">
        <w:rPr>
          <w:sz w:val="19"/>
          <w:szCs w:val="19"/>
        </w:rPr>
        <w:t>По</w:t>
      </w:r>
      <w:r w:rsidR="00D030C9">
        <w:rPr>
          <w:sz w:val="19"/>
          <w:szCs w:val="19"/>
        </w:rPr>
        <w:t xml:space="preserve">купателя </w:t>
      </w:r>
      <w:r w:rsidR="00CD1433" w:rsidRPr="006D2BC0">
        <w:rPr>
          <w:sz w:val="19"/>
          <w:szCs w:val="19"/>
        </w:rPr>
        <w:t xml:space="preserve"> в порядке календарной очередности их возникновения, если ино</w:t>
      </w:r>
      <w:r w:rsidR="00C21B1D" w:rsidRPr="006D2BC0">
        <w:rPr>
          <w:sz w:val="19"/>
          <w:szCs w:val="19"/>
        </w:rPr>
        <w:t>е не предусмотрено соглашением С</w:t>
      </w:r>
      <w:r w:rsidR="001D5216" w:rsidRPr="006D2BC0">
        <w:rPr>
          <w:sz w:val="19"/>
          <w:szCs w:val="19"/>
        </w:rPr>
        <w:t xml:space="preserve">торон. </w:t>
      </w:r>
    </w:p>
    <w:p w:rsidR="00237592" w:rsidRDefault="00E03E1B" w:rsidP="00BD1A36">
      <w:pPr>
        <w:pStyle w:val="aa"/>
        <w:tabs>
          <w:tab w:val="left" w:pos="0"/>
        </w:tabs>
        <w:spacing w:before="60" w:after="60"/>
        <w:jc w:val="both"/>
        <w:rPr>
          <w:b w:val="0"/>
          <w:color w:val="000000"/>
          <w:sz w:val="19"/>
          <w:szCs w:val="19"/>
        </w:rPr>
      </w:pPr>
      <w:r w:rsidRPr="006D2BC0">
        <w:rPr>
          <w:b w:val="0"/>
          <w:sz w:val="19"/>
          <w:szCs w:val="19"/>
        </w:rPr>
        <w:t>5</w:t>
      </w:r>
      <w:r w:rsidR="00D55805">
        <w:rPr>
          <w:b w:val="0"/>
          <w:sz w:val="19"/>
          <w:szCs w:val="19"/>
        </w:rPr>
        <w:t>.8</w:t>
      </w:r>
      <w:r w:rsidR="006A44AA">
        <w:rPr>
          <w:b w:val="0"/>
          <w:sz w:val="19"/>
          <w:szCs w:val="19"/>
        </w:rPr>
        <w:t xml:space="preserve">. </w:t>
      </w:r>
      <w:r w:rsidR="0051346D" w:rsidRPr="006D2BC0">
        <w:rPr>
          <w:b w:val="0"/>
          <w:sz w:val="19"/>
          <w:szCs w:val="19"/>
        </w:rPr>
        <w:t xml:space="preserve">По окончании </w:t>
      </w:r>
      <w:r w:rsidR="006A44AA">
        <w:rPr>
          <w:b w:val="0"/>
          <w:sz w:val="19"/>
          <w:szCs w:val="19"/>
        </w:rPr>
        <w:t xml:space="preserve">  </w:t>
      </w:r>
      <w:r w:rsidR="0051346D" w:rsidRPr="006D2BC0">
        <w:rPr>
          <w:b w:val="0"/>
          <w:sz w:val="19"/>
          <w:szCs w:val="19"/>
        </w:rPr>
        <w:t xml:space="preserve">расчетного </w:t>
      </w:r>
      <w:r w:rsidR="006A44AA">
        <w:rPr>
          <w:b w:val="0"/>
          <w:sz w:val="19"/>
          <w:szCs w:val="19"/>
        </w:rPr>
        <w:t xml:space="preserve"> </w:t>
      </w:r>
      <w:r w:rsidR="0051346D" w:rsidRPr="006D2BC0">
        <w:rPr>
          <w:b w:val="0"/>
          <w:sz w:val="19"/>
          <w:szCs w:val="19"/>
        </w:rPr>
        <w:t>перио</w:t>
      </w:r>
      <w:r w:rsidR="00043669" w:rsidRPr="006D2BC0">
        <w:rPr>
          <w:b w:val="0"/>
          <w:sz w:val="19"/>
          <w:szCs w:val="19"/>
        </w:rPr>
        <w:t xml:space="preserve">да </w:t>
      </w:r>
      <w:r w:rsidR="006A44AA">
        <w:rPr>
          <w:b w:val="0"/>
          <w:sz w:val="19"/>
          <w:szCs w:val="19"/>
        </w:rPr>
        <w:t xml:space="preserve"> </w:t>
      </w:r>
      <w:r w:rsidR="00043669" w:rsidRPr="006D2BC0">
        <w:rPr>
          <w:b w:val="0"/>
          <w:sz w:val="19"/>
          <w:szCs w:val="19"/>
        </w:rPr>
        <w:t>С</w:t>
      </w:r>
      <w:r w:rsidR="008B20C4" w:rsidRPr="006D2BC0">
        <w:rPr>
          <w:b w:val="0"/>
          <w:sz w:val="19"/>
          <w:szCs w:val="19"/>
        </w:rPr>
        <w:t>тороны оформляют ежемесячно</w:t>
      </w:r>
      <w:r w:rsidR="006A44AA">
        <w:rPr>
          <w:b w:val="0"/>
          <w:sz w:val="19"/>
          <w:szCs w:val="19"/>
        </w:rPr>
        <w:t xml:space="preserve"> </w:t>
      </w:r>
      <w:r w:rsidR="000A3165" w:rsidRPr="006D2BC0">
        <w:rPr>
          <w:b w:val="0"/>
          <w:sz w:val="19"/>
          <w:szCs w:val="19"/>
        </w:rPr>
        <w:t xml:space="preserve"> акт</w:t>
      </w:r>
      <w:r w:rsidR="006A44AA">
        <w:rPr>
          <w:b w:val="0"/>
          <w:sz w:val="19"/>
          <w:szCs w:val="19"/>
        </w:rPr>
        <w:t xml:space="preserve"> </w:t>
      </w:r>
      <w:r w:rsidR="000A3165" w:rsidRPr="006D2BC0">
        <w:rPr>
          <w:b w:val="0"/>
          <w:sz w:val="19"/>
          <w:szCs w:val="19"/>
        </w:rPr>
        <w:t xml:space="preserve"> приема-передачи </w:t>
      </w:r>
      <w:r w:rsidR="006A44AA">
        <w:rPr>
          <w:b w:val="0"/>
          <w:sz w:val="19"/>
          <w:szCs w:val="19"/>
        </w:rPr>
        <w:t xml:space="preserve"> </w:t>
      </w:r>
      <w:r w:rsidR="000A3165" w:rsidRPr="006D2BC0">
        <w:rPr>
          <w:b w:val="0"/>
          <w:sz w:val="19"/>
          <w:szCs w:val="19"/>
        </w:rPr>
        <w:t>электрической энергии (мощности)</w:t>
      </w:r>
      <w:r w:rsidR="0051346D" w:rsidRPr="006D2BC0">
        <w:rPr>
          <w:b w:val="0"/>
          <w:sz w:val="19"/>
          <w:szCs w:val="19"/>
        </w:rPr>
        <w:t xml:space="preserve"> и </w:t>
      </w:r>
      <w:r w:rsidR="001A2830" w:rsidRPr="006D2BC0">
        <w:rPr>
          <w:b w:val="0"/>
          <w:sz w:val="19"/>
          <w:szCs w:val="19"/>
        </w:rPr>
        <w:t xml:space="preserve">один раз в квартал </w:t>
      </w:r>
      <w:r w:rsidR="0051346D" w:rsidRPr="006D2BC0">
        <w:rPr>
          <w:b w:val="0"/>
          <w:sz w:val="19"/>
          <w:szCs w:val="19"/>
        </w:rPr>
        <w:t>акт сверки расчетов</w:t>
      </w:r>
      <w:r w:rsidR="001A2830" w:rsidRPr="006D2BC0">
        <w:rPr>
          <w:b w:val="0"/>
          <w:sz w:val="19"/>
          <w:szCs w:val="19"/>
        </w:rPr>
        <w:t>.</w:t>
      </w:r>
      <w:r w:rsidR="0051346D" w:rsidRPr="006D2BC0">
        <w:rPr>
          <w:b w:val="0"/>
          <w:color w:val="000000"/>
          <w:sz w:val="19"/>
          <w:szCs w:val="19"/>
        </w:rPr>
        <w:t xml:space="preserve"> </w:t>
      </w:r>
    </w:p>
    <w:p w:rsidR="00C277C2" w:rsidRPr="006D2BC0" w:rsidRDefault="00C277C2" w:rsidP="00BD1A36">
      <w:pPr>
        <w:pStyle w:val="aa"/>
        <w:tabs>
          <w:tab w:val="left" w:pos="0"/>
        </w:tabs>
        <w:spacing w:before="60" w:after="60"/>
        <w:jc w:val="both"/>
        <w:rPr>
          <w:b w:val="0"/>
          <w:color w:val="000000"/>
          <w:sz w:val="19"/>
          <w:szCs w:val="19"/>
        </w:rPr>
      </w:pPr>
    </w:p>
    <w:p w:rsidR="00992B23" w:rsidRPr="006D2BC0" w:rsidRDefault="00D72D44" w:rsidP="00992B23">
      <w:pPr>
        <w:pStyle w:val="aa"/>
        <w:numPr>
          <w:ilvl w:val="0"/>
          <w:numId w:val="1"/>
        </w:numPr>
        <w:spacing w:before="60" w:after="60"/>
        <w:rPr>
          <w:sz w:val="19"/>
          <w:szCs w:val="19"/>
        </w:rPr>
      </w:pPr>
      <w:r w:rsidRPr="006D2BC0">
        <w:rPr>
          <w:sz w:val="19"/>
          <w:szCs w:val="19"/>
        </w:rPr>
        <w:t>ОТВЕТСТВЕННОСТЬ СТОРОН</w:t>
      </w:r>
    </w:p>
    <w:p w:rsidR="00E77D31" w:rsidRPr="006D2BC0" w:rsidRDefault="00E03E1B" w:rsidP="00D14797">
      <w:pPr>
        <w:pStyle w:val="aa"/>
        <w:spacing w:before="60" w:after="60"/>
        <w:jc w:val="both"/>
        <w:rPr>
          <w:rStyle w:val="FontStyle33"/>
          <w:b w:val="0"/>
          <w:sz w:val="19"/>
          <w:szCs w:val="19"/>
        </w:rPr>
      </w:pPr>
      <w:r w:rsidRPr="006D2BC0">
        <w:rPr>
          <w:b w:val="0"/>
          <w:sz w:val="19"/>
          <w:szCs w:val="19"/>
        </w:rPr>
        <w:t>6</w:t>
      </w:r>
      <w:r w:rsidR="00082893" w:rsidRPr="006D2BC0">
        <w:rPr>
          <w:b w:val="0"/>
          <w:sz w:val="19"/>
          <w:szCs w:val="19"/>
        </w:rPr>
        <w:t>.1.</w:t>
      </w:r>
      <w:r w:rsidR="00ED36E6" w:rsidRPr="006D2BC0">
        <w:rPr>
          <w:b w:val="0"/>
          <w:sz w:val="19"/>
          <w:szCs w:val="19"/>
        </w:rPr>
        <w:t xml:space="preserve"> </w:t>
      </w:r>
      <w:r w:rsidR="00D63C64" w:rsidRPr="006D2BC0">
        <w:rPr>
          <w:b w:val="0"/>
          <w:sz w:val="19"/>
          <w:szCs w:val="19"/>
        </w:rPr>
        <w:t>В случае неисполнения или ненадлежащего исполнения обязательств по настоящему Договору, в том числе нарушения Гарантирующим поставщиком условий поставки, включая надежность электроснабжения и качество электроэнергии, нарушения По</w:t>
      </w:r>
      <w:r w:rsidR="00BD4AAF">
        <w:rPr>
          <w:b w:val="0"/>
          <w:sz w:val="19"/>
          <w:szCs w:val="19"/>
        </w:rPr>
        <w:t>купателем</w:t>
      </w:r>
      <w:r w:rsidR="00D63C64" w:rsidRPr="006D2BC0">
        <w:rPr>
          <w:b w:val="0"/>
          <w:sz w:val="19"/>
          <w:szCs w:val="19"/>
        </w:rPr>
        <w:t xml:space="preserve"> порядка оплаты, </w:t>
      </w:r>
      <w:r w:rsidR="008A2791" w:rsidRPr="006D2BC0">
        <w:rPr>
          <w:b w:val="0"/>
          <w:sz w:val="19"/>
          <w:szCs w:val="19"/>
        </w:rPr>
        <w:t>С</w:t>
      </w:r>
      <w:r w:rsidR="00D63C64" w:rsidRPr="006D2BC0">
        <w:rPr>
          <w:b w:val="0"/>
          <w:sz w:val="19"/>
          <w:szCs w:val="19"/>
        </w:rPr>
        <w:t>тороны несут ответственность в соответствии с действующим законодательством и настоящим Договором.</w:t>
      </w:r>
    </w:p>
    <w:p w:rsidR="002058E2" w:rsidRPr="00267FDA" w:rsidRDefault="00E03E1B" w:rsidP="00BD1A36">
      <w:pPr>
        <w:pStyle w:val="aa"/>
        <w:spacing w:before="60" w:after="60"/>
        <w:jc w:val="both"/>
        <w:rPr>
          <w:b w:val="0"/>
          <w:sz w:val="19"/>
          <w:szCs w:val="19"/>
        </w:rPr>
      </w:pPr>
      <w:r w:rsidRPr="006D2BC0">
        <w:rPr>
          <w:b w:val="0"/>
          <w:sz w:val="19"/>
          <w:szCs w:val="19"/>
        </w:rPr>
        <w:t>6</w:t>
      </w:r>
      <w:r w:rsidR="00082893" w:rsidRPr="006D2BC0">
        <w:rPr>
          <w:b w:val="0"/>
          <w:sz w:val="19"/>
          <w:szCs w:val="19"/>
        </w:rPr>
        <w:t>.2.</w:t>
      </w:r>
      <w:r w:rsidR="00ED36E6" w:rsidRPr="006D2BC0">
        <w:rPr>
          <w:b w:val="0"/>
          <w:sz w:val="19"/>
          <w:szCs w:val="19"/>
        </w:rPr>
        <w:t xml:space="preserve"> </w:t>
      </w:r>
      <w:r w:rsidR="004207A5" w:rsidRPr="00C57AC6">
        <w:rPr>
          <w:b w:val="0"/>
          <w:sz w:val="19"/>
          <w:szCs w:val="19"/>
        </w:rPr>
        <w:t xml:space="preserve">За несвоевременное и (или) не полное исполнение обязательств по оплате электрической энергии (мощности), предусмотренных настоящим Договором, Потребитель обязан уплатить Гарантирующему поставщику пени в размере 1/130 (одной </w:t>
      </w:r>
      <w:proofErr w:type="spellStart"/>
      <w:r w:rsidR="004207A5" w:rsidRPr="00C57AC6">
        <w:rPr>
          <w:b w:val="0"/>
          <w:sz w:val="19"/>
          <w:szCs w:val="19"/>
        </w:rPr>
        <w:t>стотридцатой</w:t>
      </w:r>
      <w:proofErr w:type="spellEnd"/>
      <w:r w:rsidR="004207A5" w:rsidRPr="00C57AC6">
        <w:rPr>
          <w:b w:val="0"/>
          <w:sz w:val="19"/>
          <w:szCs w:val="19"/>
        </w:rPr>
        <w:t>)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r w:rsidR="00DC7C43">
        <w:rPr>
          <w:b w:val="0"/>
          <w:sz w:val="19"/>
          <w:szCs w:val="19"/>
        </w:rPr>
        <w:t>.</w:t>
      </w:r>
      <w:r w:rsidR="00267FDA">
        <w:rPr>
          <w:b w:val="0"/>
          <w:sz w:val="19"/>
          <w:szCs w:val="19"/>
        </w:rPr>
        <w:t xml:space="preserve"> </w:t>
      </w:r>
    </w:p>
    <w:p w:rsidR="00F57C3E" w:rsidRPr="00F57C3E" w:rsidRDefault="00F57C3E" w:rsidP="00F57C3E">
      <w:pPr>
        <w:pStyle w:val="ConsPlusNormal"/>
        <w:ind w:firstLine="0"/>
        <w:jc w:val="both"/>
        <w:outlineLvl w:val="1"/>
        <w:rPr>
          <w:rFonts w:ascii="Times New Roman" w:hAnsi="Times New Roman" w:cs="Times New Roman"/>
          <w:sz w:val="19"/>
          <w:szCs w:val="19"/>
        </w:rPr>
      </w:pPr>
      <w:r w:rsidRPr="00F57C3E">
        <w:rPr>
          <w:rFonts w:ascii="Times New Roman" w:hAnsi="Times New Roman" w:cs="Times New Roman"/>
          <w:sz w:val="19"/>
          <w:szCs w:val="19"/>
        </w:rPr>
        <w:t xml:space="preserve">6.3. Объем </w:t>
      </w:r>
      <w:proofErr w:type="spellStart"/>
      <w:r w:rsidRPr="00F57C3E">
        <w:rPr>
          <w:rFonts w:ascii="Times New Roman" w:hAnsi="Times New Roman" w:cs="Times New Roman"/>
          <w:sz w:val="19"/>
          <w:szCs w:val="19"/>
        </w:rPr>
        <w:t>безучетного</w:t>
      </w:r>
      <w:proofErr w:type="spellEnd"/>
      <w:r w:rsidRPr="00F57C3E">
        <w:rPr>
          <w:rFonts w:ascii="Times New Roman" w:hAnsi="Times New Roman" w:cs="Times New Roman"/>
          <w:sz w:val="19"/>
          <w:szCs w:val="19"/>
        </w:rPr>
        <w:t xml:space="preserve"> потребления электрической   энергии определяется с   применением   расчетного </w:t>
      </w:r>
      <w:r w:rsidR="004207A5">
        <w:rPr>
          <w:rFonts w:ascii="Times New Roman" w:hAnsi="Times New Roman" w:cs="Times New Roman"/>
          <w:sz w:val="19"/>
          <w:szCs w:val="19"/>
        </w:rPr>
        <w:t xml:space="preserve">способа,  </w:t>
      </w:r>
      <w:r w:rsidRPr="00F57C3E">
        <w:rPr>
          <w:rFonts w:ascii="Times New Roman" w:hAnsi="Times New Roman" w:cs="Times New Roman"/>
          <w:sz w:val="19"/>
          <w:szCs w:val="19"/>
        </w:rPr>
        <w:t xml:space="preserve">предусмотренного действующим законодательством РФ. </w:t>
      </w:r>
    </w:p>
    <w:p w:rsidR="00F57C3E" w:rsidRPr="00F57C3E" w:rsidRDefault="00F57C3E" w:rsidP="00F57C3E">
      <w:pPr>
        <w:jc w:val="both"/>
        <w:rPr>
          <w:sz w:val="19"/>
          <w:szCs w:val="19"/>
        </w:rPr>
      </w:pPr>
      <w:r>
        <w:rPr>
          <w:sz w:val="19"/>
          <w:szCs w:val="19"/>
        </w:rPr>
        <w:t xml:space="preserve">        </w:t>
      </w:r>
      <w:r w:rsidRPr="00F57C3E">
        <w:rPr>
          <w:sz w:val="19"/>
          <w:szCs w:val="19"/>
        </w:rPr>
        <w:t xml:space="preserve">Стоимость электрической энергии (мощности) в объеме выявленного </w:t>
      </w:r>
      <w:proofErr w:type="spellStart"/>
      <w:r w:rsidRPr="00F57C3E">
        <w:rPr>
          <w:sz w:val="19"/>
          <w:szCs w:val="19"/>
        </w:rPr>
        <w:t>безучетного</w:t>
      </w:r>
      <w:proofErr w:type="spellEnd"/>
      <w:r w:rsidRPr="00F57C3E">
        <w:rPr>
          <w:sz w:val="19"/>
          <w:szCs w:val="19"/>
        </w:rPr>
        <w:t xml:space="preserve"> потребления электрической энергии </w:t>
      </w:r>
      <w:r w:rsidR="00EB45C2">
        <w:rPr>
          <w:sz w:val="19"/>
          <w:szCs w:val="19"/>
        </w:rPr>
        <w:t>включается Гарантирующим поставщиком в выставляемый</w:t>
      </w:r>
      <w:r w:rsidRPr="00F57C3E">
        <w:rPr>
          <w:sz w:val="19"/>
          <w:szCs w:val="19"/>
        </w:rPr>
        <w:t xml:space="preserve"> По</w:t>
      </w:r>
      <w:r>
        <w:rPr>
          <w:sz w:val="19"/>
          <w:szCs w:val="19"/>
        </w:rPr>
        <w:t>купате</w:t>
      </w:r>
      <w:r w:rsidR="00EB45C2">
        <w:rPr>
          <w:sz w:val="19"/>
          <w:szCs w:val="19"/>
        </w:rPr>
        <w:t>лю</w:t>
      </w:r>
      <w:r>
        <w:rPr>
          <w:sz w:val="19"/>
          <w:szCs w:val="19"/>
        </w:rPr>
        <w:t xml:space="preserve"> </w:t>
      </w:r>
      <w:r w:rsidR="00EB45C2">
        <w:rPr>
          <w:sz w:val="19"/>
          <w:szCs w:val="19"/>
        </w:rPr>
        <w:t xml:space="preserve">счет на оплату стоимости электрической энергии (мощности) </w:t>
      </w:r>
      <w:r w:rsidRPr="00F57C3E">
        <w:rPr>
          <w:sz w:val="19"/>
          <w:szCs w:val="19"/>
        </w:rPr>
        <w:t>по настоящему Договору на основании акта о неучтенном потреблении электрической энергии, составленного в соответствии с действующим законодательством РФ.</w:t>
      </w:r>
    </w:p>
    <w:p w:rsidR="00A4576C" w:rsidRDefault="00E03E1B" w:rsidP="00BD1A36">
      <w:pPr>
        <w:pStyle w:val="aa"/>
        <w:spacing w:before="60" w:after="60"/>
        <w:jc w:val="both"/>
        <w:rPr>
          <w:b w:val="0"/>
          <w:sz w:val="19"/>
          <w:szCs w:val="19"/>
        </w:rPr>
      </w:pPr>
      <w:r w:rsidRPr="006D2BC0">
        <w:rPr>
          <w:b w:val="0"/>
          <w:sz w:val="19"/>
          <w:szCs w:val="19"/>
        </w:rPr>
        <w:t>6</w:t>
      </w:r>
      <w:r w:rsidR="00F57C3E">
        <w:rPr>
          <w:b w:val="0"/>
          <w:sz w:val="19"/>
          <w:szCs w:val="19"/>
        </w:rPr>
        <w:t>.4</w:t>
      </w:r>
      <w:r w:rsidR="00082893" w:rsidRPr="006D2BC0">
        <w:rPr>
          <w:b w:val="0"/>
          <w:sz w:val="19"/>
          <w:szCs w:val="19"/>
        </w:rPr>
        <w:t>.</w:t>
      </w:r>
      <w:r w:rsidR="00042CBA" w:rsidRPr="006D2BC0">
        <w:rPr>
          <w:b w:val="0"/>
          <w:sz w:val="19"/>
          <w:szCs w:val="19"/>
        </w:rPr>
        <w:t xml:space="preserve"> </w:t>
      </w:r>
      <w:r w:rsidR="00D72D44" w:rsidRPr="006D2BC0">
        <w:rPr>
          <w:b w:val="0"/>
          <w:sz w:val="19"/>
          <w:szCs w:val="19"/>
        </w:rPr>
        <w:t xml:space="preserve">Стороны освобождаются от ответственности за неисполнение или ненадлежащее исполнение обязательств по настоящему </w:t>
      </w:r>
      <w:r w:rsidR="00AD4195" w:rsidRPr="006D2BC0">
        <w:rPr>
          <w:b w:val="0"/>
          <w:sz w:val="19"/>
          <w:szCs w:val="19"/>
        </w:rPr>
        <w:t>Договору</w:t>
      </w:r>
      <w:r w:rsidR="00D72D44" w:rsidRPr="006D2BC0">
        <w:rPr>
          <w:b w:val="0"/>
          <w:sz w:val="19"/>
          <w:szCs w:val="19"/>
        </w:rPr>
        <w:t>, если это явилось следствием непреодолимой силы</w:t>
      </w:r>
      <w:r w:rsidR="00B4423C" w:rsidRPr="006D2BC0">
        <w:rPr>
          <w:b w:val="0"/>
          <w:sz w:val="19"/>
          <w:szCs w:val="19"/>
        </w:rPr>
        <w:t>: стихийных явлений (наводнение, пожар, землетрясение,</w:t>
      </w:r>
      <w:r w:rsidR="00D72D44" w:rsidRPr="006D2BC0">
        <w:rPr>
          <w:b w:val="0"/>
          <w:sz w:val="19"/>
          <w:szCs w:val="19"/>
        </w:rPr>
        <w:t xml:space="preserve"> ураган</w:t>
      </w:r>
      <w:r w:rsidR="00B4423C" w:rsidRPr="006D2BC0">
        <w:rPr>
          <w:b w:val="0"/>
          <w:sz w:val="19"/>
          <w:szCs w:val="19"/>
        </w:rPr>
        <w:t>, шуга,</w:t>
      </w:r>
      <w:r w:rsidR="00D72D44" w:rsidRPr="006D2BC0">
        <w:rPr>
          <w:b w:val="0"/>
          <w:sz w:val="19"/>
          <w:szCs w:val="19"/>
        </w:rPr>
        <w:t xml:space="preserve"> снежный занос</w:t>
      </w:r>
      <w:r w:rsidR="00B4423C" w:rsidRPr="006D2BC0">
        <w:rPr>
          <w:b w:val="0"/>
          <w:sz w:val="19"/>
          <w:szCs w:val="19"/>
        </w:rPr>
        <w:t>, обледенение и т.д.),</w:t>
      </w:r>
      <w:r w:rsidR="00D72D44" w:rsidRPr="006D2BC0">
        <w:rPr>
          <w:b w:val="0"/>
          <w:sz w:val="19"/>
          <w:szCs w:val="19"/>
        </w:rPr>
        <w:t xml:space="preserve"> во</w:t>
      </w:r>
      <w:r w:rsidR="00B4423C" w:rsidRPr="006D2BC0">
        <w:rPr>
          <w:b w:val="0"/>
          <w:sz w:val="19"/>
          <w:szCs w:val="19"/>
        </w:rPr>
        <w:t>енных действий любого характера,</w:t>
      </w:r>
      <w:r w:rsidR="00D72D44" w:rsidRPr="006D2BC0">
        <w:rPr>
          <w:b w:val="0"/>
          <w:sz w:val="19"/>
          <w:szCs w:val="19"/>
        </w:rPr>
        <w:t xml:space="preserve"> ди</w:t>
      </w:r>
      <w:r w:rsidR="00B4423C" w:rsidRPr="006D2BC0">
        <w:rPr>
          <w:b w:val="0"/>
          <w:sz w:val="19"/>
          <w:szCs w:val="19"/>
        </w:rPr>
        <w:t>версий, террористических актов, забастовок,</w:t>
      </w:r>
      <w:r w:rsidR="00D72D44" w:rsidRPr="006D2BC0">
        <w:rPr>
          <w:b w:val="0"/>
          <w:sz w:val="19"/>
          <w:szCs w:val="19"/>
        </w:rPr>
        <w:t xml:space="preserve"> принятия Государственными органами решений, препятствующих выполнению обязательств по настоящему </w:t>
      </w:r>
      <w:r w:rsidR="00AD4195" w:rsidRPr="006D2BC0">
        <w:rPr>
          <w:b w:val="0"/>
          <w:sz w:val="19"/>
          <w:szCs w:val="19"/>
        </w:rPr>
        <w:t>Договору</w:t>
      </w:r>
      <w:r w:rsidR="00D72D44" w:rsidRPr="006D2BC0">
        <w:rPr>
          <w:b w:val="0"/>
          <w:sz w:val="19"/>
          <w:szCs w:val="19"/>
        </w:rPr>
        <w:t xml:space="preserve">. </w:t>
      </w:r>
      <w:r w:rsidR="004C5FB5" w:rsidRPr="006D2BC0">
        <w:rPr>
          <w:b w:val="0"/>
          <w:sz w:val="19"/>
          <w:szCs w:val="19"/>
        </w:rPr>
        <w:t>По</w:t>
      </w:r>
      <w:r w:rsidR="00BD4AAF">
        <w:rPr>
          <w:b w:val="0"/>
          <w:sz w:val="19"/>
          <w:szCs w:val="19"/>
        </w:rPr>
        <w:t xml:space="preserve">купатель </w:t>
      </w:r>
      <w:r w:rsidR="00D72D44" w:rsidRPr="006D2BC0">
        <w:rPr>
          <w:b w:val="0"/>
          <w:sz w:val="19"/>
          <w:szCs w:val="19"/>
        </w:rPr>
        <w:t xml:space="preserve"> не освобождается от обязанности произвести окончательный расчет за фактически принятую </w:t>
      </w:r>
      <w:r w:rsidR="00BB590F" w:rsidRPr="006D2BC0">
        <w:rPr>
          <w:b w:val="0"/>
          <w:sz w:val="19"/>
          <w:szCs w:val="19"/>
        </w:rPr>
        <w:t>электрическую энергию (мощность)</w:t>
      </w:r>
      <w:r w:rsidR="00D72D44" w:rsidRPr="006D2BC0">
        <w:rPr>
          <w:b w:val="0"/>
          <w:sz w:val="19"/>
          <w:szCs w:val="19"/>
        </w:rPr>
        <w:t>, а также других обязательств, связ</w:t>
      </w:r>
      <w:r w:rsidR="00AC67C3" w:rsidRPr="006D2BC0">
        <w:rPr>
          <w:b w:val="0"/>
          <w:sz w:val="19"/>
          <w:szCs w:val="19"/>
        </w:rPr>
        <w:t>анных с исполнением настоящего Д</w:t>
      </w:r>
      <w:r w:rsidR="00D72D44" w:rsidRPr="006D2BC0">
        <w:rPr>
          <w:b w:val="0"/>
          <w:sz w:val="19"/>
          <w:szCs w:val="19"/>
        </w:rPr>
        <w:t xml:space="preserve">оговора. При возникновении обстоятельств непреодолимой силы, препятствующих исполнению обязательств по настоящему </w:t>
      </w:r>
      <w:r w:rsidR="00AD4195" w:rsidRPr="006D2BC0">
        <w:rPr>
          <w:b w:val="0"/>
          <w:sz w:val="19"/>
          <w:szCs w:val="19"/>
        </w:rPr>
        <w:t>Договору</w:t>
      </w:r>
      <w:r w:rsidR="00B631A1" w:rsidRPr="006D2BC0">
        <w:rPr>
          <w:b w:val="0"/>
          <w:sz w:val="19"/>
          <w:szCs w:val="19"/>
        </w:rPr>
        <w:t xml:space="preserve"> одной из С</w:t>
      </w:r>
      <w:r w:rsidR="00D72D44" w:rsidRPr="006D2BC0">
        <w:rPr>
          <w:b w:val="0"/>
          <w:sz w:val="19"/>
          <w:szCs w:val="19"/>
        </w:rPr>
        <w:t>торон,</w:t>
      </w:r>
      <w:r w:rsidR="00B631A1" w:rsidRPr="006D2BC0">
        <w:rPr>
          <w:b w:val="0"/>
          <w:sz w:val="19"/>
          <w:szCs w:val="19"/>
        </w:rPr>
        <w:t xml:space="preserve"> она обязана оповестить другую С</w:t>
      </w:r>
      <w:r w:rsidR="00D72D44" w:rsidRPr="006D2BC0">
        <w:rPr>
          <w:b w:val="0"/>
          <w:sz w:val="19"/>
          <w:szCs w:val="19"/>
        </w:rPr>
        <w:t>торону не позднее 3-х дней с момента возникновения таких обстоятельств. Надлежащим подтверждением наличия непреодолимой силы будут служить решения (заявления, сообщения) либо иной соответствующий документ компетентных государственных органов или сообщения в официальных средствах массовой информации.</w:t>
      </w:r>
      <w:r w:rsidR="001434D0" w:rsidRPr="006D2BC0">
        <w:rPr>
          <w:b w:val="0"/>
          <w:sz w:val="19"/>
          <w:szCs w:val="19"/>
        </w:rPr>
        <w:t xml:space="preserve"> </w:t>
      </w:r>
    </w:p>
    <w:p w:rsidR="00237592" w:rsidRDefault="0013356D" w:rsidP="009E400D">
      <w:pPr>
        <w:jc w:val="both"/>
      </w:pPr>
      <w:r w:rsidRPr="0013356D">
        <w:rPr>
          <w:sz w:val="19"/>
          <w:szCs w:val="19"/>
        </w:rPr>
        <w:t>6.5.</w:t>
      </w:r>
      <w:r>
        <w:rPr>
          <w:b/>
          <w:sz w:val="19"/>
          <w:szCs w:val="19"/>
        </w:rPr>
        <w:t xml:space="preserve"> </w:t>
      </w:r>
      <w:r w:rsidRPr="00462CE3">
        <w:t>Гарантирующий поставщик несет перед По</w:t>
      </w:r>
      <w:r>
        <w:t>купателем</w:t>
      </w:r>
      <w:r w:rsidRPr="00462CE3">
        <w:t xml:space="preserve"> ответственность за неисполнение или ненадлежащее исполнение обязательств по </w:t>
      </w:r>
      <w:r>
        <w:t xml:space="preserve">настоящему </w:t>
      </w:r>
      <w:r w:rsidRPr="00462CE3">
        <w:t>Договору, в том числе за действия лиц, привлеченных им для оказания услуг, которые являются неотъемлемой частью процесса поставки электрической энергии. За неоказание или ненадлежащее оказание услуг по передаче электрической энергии ответственность перед По</w:t>
      </w:r>
      <w:r>
        <w:t>купателем</w:t>
      </w:r>
      <w:r w:rsidRPr="00462CE3">
        <w:t xml:space="preserve"> несет оказывающая такие услуги сетевая организация.</w:t>
      </w:r>
    </w:p>
    <w:p w:rsidR="00C277C2" w:rsidRPr="009E400D" w:rsidRDefault="00C277C2" w:rsidP="009E400D">
      <w:pPr>
        <w:jc w:val="both"/>
      </w:pPr>
    </w:p>
    <w:p w:rsidR="00E21BE1" w:rsidRPr="006D2BC0" w:rsidRDefault="00D72D44" w:rsidP="00992B23">
      <w:pPr>
        <w:pStyle w:val="aa"/>
        <w:numPr>
          <w:ilvl w:val="0"/>
          <w:numId w:val="1"/>
        </w:numPr>
        <w:spacing w:before="60" w:after="60"/>
        <w:rPr>
          <w:sz w:val="19"/>
          <w:szCs w:val="19"/>
        </w:rPr>
      </w:pPr>
      <w:r w:rsidRPr="006D2BC0">
        <w:rPr>
          <w:sz w:val="19"/>
          <w:szCs w:val="19"/>
        </w:rPr>
        <w:t>ОСОБЫЕ УСЛОВИЯ</w:t>
      </w:r>
    </w:p>
    <w:p w:rsidR="00A4576C" w:rsidRPr="006D2BC0" w:rsidRDefault="00E03E1B" w:rsidP="00BD1A36">
      <w:pPr>
        <w:pStyle w:val="aa"/>
        <w:spacing w:before="60" w:after="60"/>
        <w:jc w:val="both"/>
        <w:rPr>
          <w:b w:val="0"/>
          <w:color w:val="000000"/>
          <w:sz w:val="19"/>
          <w:szCs w:val="19"/>
        </w:rPr>
      </w:pPr>
      <w:r w:rsidRPr="006D2BC0">
        <w:rPr>
          <w:b w:val="0"/>
          <w:sz w:val="19"/>
          <w:szCs w:val="19"/>
        </w:rPr>
        <w:t>7</w:t>
      </w:r>
      <w:r w:rsidR="00C6650E" w:rsidRPr="006D2BC0">
        <w:rPr>
          <w:b w:val="0"/>
          <w:sz w:val="19"/>
          <w:szCs w:val="19"/>
        </w:rPr>
        <w:t>.</w:t>
      </w:r>
      <w:r w:rsidR="005D2281" w:rsidRPr="006D2BC0">
        <w:rPr>
          <w:b w:val="0"/>
          <w:sz w:val="19"/>
          <w:szCs w:val="19"/>
        </w:rPr>
        <w:t>1</w:t>
      </w:r>
      <w:r w:rsidR="00F446AA" w:rsidRPr="006D2BC0">
        <w:rPr>
          <w:b w:val="0"/>
          <w:sz w:val="19"/>
          <w:szCs w:val="19"/>
        </w:rPr>
        <w:t>.</w:t>
      </w:r>
      <w:r w:rsidR="00682CB7">
        <w:rPr>
          <w:b w:val="0"/>
          <w:sz w:val="19"/>
          <w:szCs w:val="19"/>
        </w:rPr>
        <w:t xml:space="preserve"> </w:t>
      </w:r>
      <w:r w:rsidR="00D72D44" w:rsidRPr="006D2BC0">
        <w:rPr>
          <w:b w:val="0"/>
          <w:sz w:val="19"/>
          <w:szCs w:val="19"/>
        </w:rPr>
        <w:t xml:space="preserve">Стороны </w:t>
      </w:r>
      <w:r w:rsidR="00682CB7">
        <w:rPr>
          <w:b w:val="0"/>
          <w:sz w:val="19"/>
          <w:szCs w:val="19"/>
        </w:rPr>
        <w:t xml:space="preserve"> </w:t>
      </w:r>
      <w:r w:rsidR="00D72D44" w:rsidRPr="006D2BC0">
        <w:rPr>
          <w:b w:val="0"/>
          <w:sz w:val="19"/>
          <w:szCs w:val="19"/>
        </w:rPr>
        <w:t xml:space="preserve">договорились </w:t>
      </w:r>
      <w:r w:rsidR="00682CB7">
        <w:rPr>
          <w:b w:val="0"/>
          <w:sz w:val="19"/>
          <w:szCs w:val="19"/>
        </w:rPr>
        <w:t xml:space="preserve"> </w:t>
      </w:r>
      <w:r w:rsidR="00D72D44" w:rsidRPr="006D2BC0">
        <w:rPr>
          <w:b w:val="0"/>
          <w:sz w:val="19"/>
          <w:szCs w:val="19"/>
        </w:rPr>
        <w:t xml:space="preserve">о </w:t>
      </w:r>
      <w:r w:rsidR="00682CB7">
        <w:rPr>
          <w:b w:val="0"/>
          <w:sz w:val="19"/>
          <w:szCs w:val="19"/>
        </w:rPr>
        <w:t xml:space="preserve"> </w:t>
      </w:r>
      <w:r w:rsidR="00D72D44" w:rsidRPr="006D2BC0">
        <w:rPr>
          <w:b w:val="0"/>
          <w:sz w:val="19"/>
          <w:szCs w:val="19"/>
        </w:rPr>
        <w:t xml:space="preserve">том, что </w:t>
      </w:r>
      <w:r w:rsidR="00682CB7">
        <w:rPr>
          <w:b w:val="0"/>
          <w:sz w:val="19"/>
          <w:szCs w:val="19"/>
        </w:rPr>
        <w:t xml:space="preserve"> </w:t>
      </w:r>
      <w:r w:rsidR="00D72D44" w:rsidRPr="006D2BC0">
        <w:rPr>
          <w:b w:val="0"/>
          <w:sz w:val="19"/>
          <w:szCs w:val="19"/>
        </w:rPr>
        <w:t xml:space="preserve">вся </w:t>
      </w:r>
      <w:r w:rsidR="00682CB7">
        <w:rPr>
          <w:b w:val="0"/>
          <w:sz w:val="19"/>
          <w:szCs w:val="19"/>
        </w:rPr>
        <w:t xml:space="preserve"> </w:t>
      </w:r>
      <w:r w:rsidR="00D72D44" w:rsidRPr="006D2BC0">
        <w:rPr>
          <w:b w:val="0"/>
          <w:sz w:val="19"/>
          <w:szCs w:val="19"/>
        </w:rPr>
        <w:t xml:space="preserve">переписка </w:t>
      </w:r>
      <w:r w:rsidR="00682CB7">
        <w:rPr>
          <w:b w:val="0"/>
          <w:sz w:val="19"/>
          <w:szCs w:val="19"/>
        </w:rPr>
        <w:t xml:space="preserve"> </w:t>
      </w:r>
      <w:r w:rsidR="00D72D44" w:rsidRPr="006D2BC0">
        <w:rPr>
          <w:b w:val="0"/>
          <w:sz w:val="19"/>
          <w:szCs w:val="19"/>
        </w:rPr>
        <w:t>между</w:t>
      </w:r>
      <w:r w:rsidR="00682CB7">
        <w:rPr>
          <w:b w:val="0"/>
          <w:sz w:val="19"/>
          <w:szCs w:val="19"/>
        </w:rPr>
        <w:t xml:space="preserve"> </w:t>
      </w:r>
      <w:r w:rsidR="00D72D44" w:rsidRPr="006D2BC0">
        <w:rPr>
          <w:b w:val="0"/>
          <w:sz w:val="19"/>
          <w:szCs w:val="19"/>
        </w:rPr>
        <w:t xml:space="preserve"> ними </w:t>
      </w:r>
      <w:r w:rsidR="00682CB7">
        <w:rPr>
          <w:b w:val="0"/>
          <w:sz w:val="19"/>
          <w:szCs w:val="19"/>
        </w:rPr>
        <w:t xml:space="preserve"> </w:t>
      </w:r>
      <w:r w:rsidR="00D72D44" w:rsidRPr="006D2BC0">
        <w:rPr>
          <w:b w:val="0"/>
          <w:sz w:val="19"/>
          <w:szCs w:val="19"/>
        </w:rPr>
        <w:t xml:space="preserve">по </w:t>
      </w:r>
      <w:r w:rsidR="00682CB7">
        <w:rPr>
          <w:b w:val="0"/>
          <w:sz w:val="19"/>
          <w:szCs w:val="19"/>
        </w:rPr>
        <w:t xml:space="preserve"> </w:t>
      </w:r>
      <w:r w:rsidR="00D72D44" w:rsidRPr="006D2BC0">
        <w:rPr>
          <w:b w:val="0"/>
          <w:sz w:val="19"/>
          <w:szCs w:val="19"/>
        </w:rPr>
        <w:t xml:space="preserve">всем </w:t>
      </w:r>
      <w:r w:rsidR="00682CB7">
        <w:rPr>
          <w:b w:val="0"/>
          <w:sz w:val="19"/>
          <w:szCs w:val="19"/>
        </w:rPr>
        <w:t xml:space="preserve"> </w:t>
      </w:r>
      <w:r w:rsidR="00D72D44" w:rsidRPr="006D2BC0">
        <w:rPr>
          <w:b w:val="0"/>
          <w:sz w:val="19"/>
          <w:szCs w:val="19"/>
        </w:rPr>
        <w:t>вы</w:t>
      </w:r>
      <w:r w:rsidR="00AC67C3" w:rsidRPr="006D2BC0">
        <w:rPr>
          <w:b w:val="0"/>
          <w:sz w:val="19"/>
          <w:szCs w:val="19"/>
        </w:rPr>
        <w:t>текающим</w:t>
      </w:r>
      <w:r w:rsidR="00682CB7">
        <w:rPr>
          <w:b w:val="0"/>
          <w:sz w:val="19"/>
          <w:szCs w:val="19"/>
        </w:rPr>
        <w:t xml:space="preserve"> </w:t>
      </w:r>
      <w:r w:rsidR="00AC67C3" w:rsidRPr="006D2BC0">
        <w:rPr>
          <w:b w:val="0"/>
          <w:sz w:val="19"/>
          <w:szCs w:val="19"/>
        </w:rPr>
        <w:t xml:space="preserve"> из </w:t>
      </w:r>
      <w:r w:rsidR="00682CB7">
        <w:rPr>
          <w:b w:val="0"/>
          <w:sz w:val="19"/>
          <w:szCs w:val="19"/>
        </w:rPr>
        <w:t xml:space="preserve"> </w:t>
      </w:r>
      <w:r w:rsidR="005C12BB" w:rsidRPr="006D2BC0">
        <w:rPr>
          <w:b w:val="0"/>
          <w:sz w:val="19"/>
          <w:szCs w:val="19"/>
        </w:rPr>
        <w:t xml:space="preserve">настоящего </w:t>
      </w:r>
      <w:r w:rsidR="00682CB7">
        <w:rPr>
          <w:b w:val="0"/>
          <w:sz w:val="19"/>
          <w:szCs w:val="19"/>
        </w:rPr>
        <w:t xml:space="preserve">  </w:t>
      </w:r>
      <w:r w:rsidR="00AC67C3" w:rsidRPr="006D2BC0">
        <w:rPr>
          <w:b w:val="0"/>
          <w:sz w:val="19"/>
          <w:szCs w:val="19"/>
        </w:rPr>
        <w:t>Д</w:t>
      </w:r>
      <w:r w:rsidR="00D72D44" w:rsidRPr="006D2BC0">
        <w:rPr>
          <w:b w:val="0"/>
          <w:sz w:val="19"/>
          <w:szCs w:val="19"/>
        </w:rPr>
        <w:t>оговора обязательствам произв</w:t>
      </w:r>
      <w:r w:rsidR="00AC67C3" w:rsidRPr="006D2BC0">
        <w:rPr>
          <w:b w:val="0"/>
          <w:sz w:val="19"/>
          <w:szCs w:val="19"/>
        </w:rPr>
        <w:t xml:space="preserve">одится по адресам, указанным в </w:t>
      </w:r>
      <w:r w:rsidR="005C12BB" w:rsidRPr="006D2BC0">
        <w:rPr>
          <w:b w:val="0"/>
          <w:sz w:val="19"/>
          <w:szCs w:val="19"/>
        </w:rPr>
        <w:t xml:space="preserve">настоящем </w:t>
      </w:r>
      <w:r w:rsidR="00AD4195" w:rsidRPr="006D2BC0">
        <w:rPr>
          <w:b w:val="0"/>
          <w:sz w:val="19"/>
          <w:szCs w:val="19"/>
        </w:rPr>
        <w:t>Договоре</w:t>
      </w:r>
      <w:r w:rsidR="00D72D44" w:rsidRPr="006D2BC0">
        <w:rPr>
          <w:b w:val="0"/>
          <w:sz w:val="19"/>
          <w:szCs w:val="19"/>
        </w:rPr>
        <w:t xml:space="preserve">. Сторона, адрес и (или) банковские реквизиты которой  изменились,  обязана в 3-х </w:t>
      </w:r>
      <w:proofErr w:type="spellStart"/>
      <w:r w:rsidR="00D72D44" w:rsidRPr="006D2BC0">
        <w:rPr>
          <w:b w:val="0"/>
          <w:sz w:val="19"/>
          <w:szCs w:val="19"/>
        </w:rPr>
        <w:t>дневный</w:t>
      </w:r>
      <w:proofErr w:type="spellEnd"/>
      <w:r w:rsidR="00D72D44" w:rsidRPr="006D2BC0">
        <w:rPr>
          <w:b w:val="0"/>
          <w:sz w:val="19"/>
          <w:szCs w:val="19"/>
        </w:rPr>
        <w:t xml:space="preserve"> срок с момента наступления указанных обстоятельств надле</w:t>
      </w:r>
      <w:r w:rsidR="00B631A1" w:rsidRPr="006D2BC0">
        <w:rPr>
          <w:b w:val="0"/>
          <w:sz w:val="19"/>
          <w:szCs w:val="19"/>
        </w:rPr>
        <w:t>жащим образом уведомить другую С</w:t>
      </w:r>
      <w:r w:rsidR="00D72D44" w:rsidRPr="006D2BC0">
        <w:rPr>
          <w:b w:val="0"/>
          <w:sz w:val="19"/>
          <w:szCs w:val="19"/>
        </w:rPr>
        <w:t>торону о соответствующих изменениях. В случае несвоевременного и (</w:t>
      </w:r>
      <w:r w:rsidR="00B631A1" w:rsidRPr="006D2BC0">
        <w:rPr>
          <w:b w:val="0"/>
          <w:sz w:val="19"/>
          <w:szCs w:val="19"/>
        </w:rPr>
        <w:t>или) ненадлежащего уведомления С</w:t>
      </w:r>
      <w:r w:rsidR="00D72D44" w:rsidRPr="006D2BC0">
        <w:rPr>
          <w:b w:val="0"/>
          <w:sz w:val="19"/>
          <w:szCs w:val="19"/>
        </w:rPr>
        <w:t xml:space="preserve">тороной об указанных </w:t>
      </w:r>
      <w:r w:rsidR="00F446AA" w:rsidRPr="006D2BC0">
        <w:rPr>
          <w:b w:val="0"/>
          <w:sz w:val="19"/>
          <w:szCs w:val="19"/>
        </w:rPr>
        <w:t>изменениях</w:t>
      </w:r>
      <w:r w:rsidR="00D72D44" w:rsidRPr="006D2BC0">
        <w:rPr>
          <w:b w:val="0"/>
          <w:sz w:val="19"/>
          <w:szCs w:val="19"/>
        </w:rPr>
        <w:t xml:space="preserve"> переписка с использо</w:t>
      </w:r>
      <w:r w:rsidR="00AC67C3" w:rsidRPr="006D2BC0">
        <w:rPr>
          <w:b w:val="0"/>
          <w:sz w:val="19"/>
          <w:szCs w:val="19"/>
        </w:rPr>
        <w:t xml:space="preserve">ванием реквизитов, указанных в </w:t>
      </w:r>
      <w:r w:rsidR="00AD4195" w:rsidRPr="006D2BC0">
        <w:rPr>
          <w:b w:val="0"/>
          <w:sz w:val="19"/>
          <w:szCs w:val="19"/>
        </w:rPr>
        <w:t>Договоре</w:t>
      </w:r>
      <w:r w:rsidR="00D72D44" w:rsidRPr="006D2BC0">
        <w:rPr>
          <w:b w:val="0"/>
          <w:sz w:val="19"/>
          <w:szCs w:val="19"/>
        </w:rPr>
        <w:t>, является надлежащей.</w:t>
      </w:r>
    </w:p>
    <w:p w:rsidR="00A65127" w:rsidRPr="006D2BC0" w:rsidRDefault="00E03E1B" w:rsidP="00BD1A36">
      <w:pPr>
        <w:pStyle w:val="aa"/>
        <w:spacing w:before="60" w:after="60"/>
        <w:jc w:val="both"/>
        <w:rPr>
          <w:b w:val="0"/>
          <w:color w:val="000000"/>
          <w:sz w:val="19"/>
          <w:szCs w:val="19"/>
        </w:rPr>
      </w:pPr>
      <w:r w:rsidRPr="006D2BC0">
        <w:rPr>
          <w:b w:val="0"/>
          <w:sz w:val="19"/>
          <w:szCs w:val="19"/>
        </w:rPr>
        <w:t>7</w:t>
      </w:r>
      <w:r w:rsidR="00C6650E" w:rsidRPr="006D2BC0">
        <w:rPr>
          <w:b w:val="0"/>
          <w:sz w:val="19"/>
          <w:szCs w:val="19"/>
        </w:rPr>
        <w:t>.</w:t>
      </w:r>
      <w:r w:rsidR="005D2281" w:rsidRPr="006D2BC0">
        <w:rPr>
          <w:b w:val="0"/>
          <w:sz w:val="19"/>
          <w:szCs w:val="19"/>
        </w:rPr>
        <w:t>2</w:t>
      </w:r>
      <w:r w:rsidR="00F446AA" w:rsidRPr="006D2BC0">
        <w:rPr>
          <w:b w:val="0"/>
          <w:sz w:val="19"/>
          <w:szCs w:val="19"/>
        </w:rPr>
        <w:t>.</w:t>
      </w:r>
      <w:r w:rsidR="00682CB7">
        <w:rPr>
          <w:b w:val="0"/>
          <w:sz w:val="19"/>
          <w:szCs w:val="19"/>
        </w:rPr>
        <w:t xml:space="preserve"> </w:t>
      </w:r>
      <w:r w:rsidR="00EE44A6" w:rsidRPr="006D2BC0">
        <w:rPr>
          <w:b w:val="0"/>
          <w:sz w:val="19"/>
          <w:szCs w:val="19"/>
        </w:rPr>
        <w:t xml:space="preserve">Если </w:t>
      </w:r>
      <w:r w:rsidR="00682CB7">
        <w:rPr>
          <w:b w:val="0"/>
          <w:sz w:val="19"/>
          <w:szCs w:val="19"/>
        </w:rPr>
        <w:t xml:space="preserve">  </w:t>
      </w:r>
      <w:r w:rsidR="00EE44A6" w:rsidRPr="006D2BC0">
        <w:rPr>
          <w:b w:val="0"/>
          <w:sz w:val="19"/>
          <w:szCs w:val="19"/>
        </w:rPr>
        <w:t xml:space="preserve">иное </w:t>
      </w:r>
      <w:r w:rsidR="00682CB7">
        <w:rPr>
          <w:b w:val="0"/>
          <w:sz w:val="19"/>
          <w:szCs w:val="19"/>
        </w:rPr>
        <w:t xml:space="preserve"> </w:t>
      </w:r>
      <w:r w:rsidR="00EE44A6" w:rsidRPr="006D2BC0">
        <w:rPr>
          <w:b w:val="0"/>
          <w:sz w:val="19"/>
          <w:szCs w:val="19"/>
        </w:rPr>
        <w:t xml:space="preserve">не </w:t>
      </w:r>
      <w:r w:rsidR="00682CB7">
        <w:rPr>
          <w:b w:val="0"/>
          <w:sz w:val="19"/>
          <w:szCs w:val="19"/>
        </w:rPr>
        <w:t xml:space="preserve"> </w:t>
      </w:r>
      <w:r w:rsidR="00EE44A6" w:rsidRPr="006D2BC0">
        <w:rPr>
          <w:b w:val="0"/>
          <w:sz w:val="19"/>
          <w:szCs w:val="19"/>
        </w:rPr>
        <w:t xml:space="preserve">закреплено </w:t>
      </w:r>
      <w:r w:rsidR="00682CB7">
        <w:rPr>
          <w:b w:val="0"/>
          <w:sz w:val="19"/>
          <w:szCs w:val="19"/>
        </w:rPr>
        <w:t xml:space="preserve"> </w:t>
      </w:r>
      <w:r w:rsidR="00EE44A6" w:rsidRPr="006D2BC0">
        <w:rPr>
          <w:b w:val="0"/>
          <w:sz w:val="19"/>
          <w:szCs w:val="19"/>
        </w:rPr>
        <w:t xml:space="preserve">действующим </w:t>
      </w:r>
      <w:r w:rsidR="00682CB7">
        <w:rPr>
          <w:b w:val="0"/>
          <w:sz w:val="19"/>
          <w:szCs w:val="19"/>
        </w:rPr>
        <w:t xml:space="preserve"> </w:t>
      </w:r>
      <w:r w:rsidR="00EE44A6" w:rsidRPr="006D2BC0">
        <w:rPr>
          <w:b w:val="0"/>
          <w:sz w:val="19"/>
          <w:szCs w:val="19"/>
        </w:rPr>
        <w:t xml:space="preserve">законодательством </w:t>
      </w:r>
      <w:r w:rsidR="00682CB7">
        <w:rPr>
          <w:b w:val="0"/>
          <w:sz w:val="19"/>
          <w:szCs w:val="19"/>
        </w:rPr>
        <w:t xml:space="preserve"> </w:t>
      </w:r>
      <w:r w:rsidR="00EE44A6" w:rsidRPr="006D2BC0">
        <w:rPr>
          <w:b w:val="0"/>
          <w:sz w:val="19"/>
          <w:szCs w:val="19"/>
        </w:rPr>
        <w:t xml:space="preserve">РФ </w:t>
      </w:r>
      <w:r w:rsidR="00682CB7">
        <w:rPr>
          <w:b w:val="0"/>
          <w:sz w:val="19"/>
          <w:szCs w:val="19"/>
        </w:rPr>
        <w:t xml:space="preserve"> </w:t>
      </w:r>
      <w:r w:rsidR="00EE44A6" w:rsidRPr="006D2BC0">
        <w:rPr>
          <w:b w:val="0"/>
          <w:sz w:val="19"/>
          <w:szCs w:val="19"/>
        </w:rPr>
        <w:t xml:space="preserve">или </w:t>
      </w:r>
      <w:r w:rsidR="00682CB7">
        <w:rPr>
          <w:b w:val="0"/>
          <w:sz w:val="19"/>
          <w:szCs w:val="19"/>
        </w:rPr>
        <w:t xml:space="preserve"> </w:t>
      </w:r>
      <w:r w:rsidR="005C12BB" w:rsidRPr="006D2BC0">
        <w:rPr>
          <w:b w:val="0"/>
          <w:sz w:val="19"/>
          <w:szCs w:val="19"/>
        </w:rPr>
        <w:t xml:space="preserve">настоящим </w:t>
      </w:r>
      <w:r w:rsidR="00682CB7">
        <w:rPr>
          <w:b w:val="0"/>
          <w:sz w:val="19"/>
          <w:szCs w:val="19"/>
        </w:rPr>
        <w:t xml:space="preserve"> </w:t>
      </w:r>
      <w:r w:rsidR="00EE44A6" w:rsidRPr="006D2BC0">
        <w:rPr>
          <w:b w:val="0"/>
          <w:sz w:val="19"/>
          <w:szCs w:val="19"/>
        </w:rPr>
        <w:t xml:space="preserve">Договором, то любая </w:t>
      </w:r>
      <w:r w:rsidR="00682CB7">
        <w:rPr>
          <w:b w:val="0"/>
          <w:sz w:val="19"/>
          <w:szCs w:val="19"/>
        </w:rPr>
        <w:t xml:space="preserve"> </w:t>
      </w:r>
      <w:r w:rsidR="00EE44A6" w:rsidRPr="006D2BC0">
        <w:rPr>
          <w:b w:val="0"/>
          <w:sz w:val="19"/>
          <w:szCs w:val="19"/>
        </w:rPr>
        <w:t xml:space="preserve">из </w:t>
      </w:r>
      <w:r w:rsidR="00682CB7">
        <w:rPr>
          <w:b w:val="0"/>
          <w:sz w:val="19"/>
          <w:szCs w:val="19"/>
        </w:rPr>
        <w:t xml:space="preserve"> </w:t>
      </w:r>
      <w:r w:rsidR="00EE44A6" w:rsidRPr="006D2BC0">
        <w:rPr>
          <w:b w:val="0"/>
          <w:sz w:val="19"/>
          <w:szCs w:val="19"/>
        </w:rPr>
        <w:t xml:space="preserve">ниже перечисленных форм уведомления, направление которого предусмотрено действующим законодательством РФ или </w:t>
      </w:r>
      <w:r w:rsidR="005C12BB" w:rsidRPr="006D2BC0">
        <w:rPr>
          <w:b w:val="0"/>
          <w:sz w:val="19"/>
          <w:szCs w:val="19"/>
        </w:rPr>
        <w:t xml:space="preserve">настоящим </w:t>
      </w:r>
      <w:r w:rsidR="00EE44A6" w:rsidRPr="006D2BC0">
        <w:rPr>
          <w:b w:val="0"/>
          <w:sz w:val="19"/>
          <w:szCs w:val="19"/>
        </w:rPr>
        <w:t xml:space="preserve">Договором одной Стороной Договора другой Стороне Договора, является </w:t>
      </w:r>
      <w:r w:rsidR="00A65127" w:rsidRPr="006D2BC0">
        <w:rPr>
          <w:b w:val="0"/>
          <w:sz w:val="19"/>
          <w:szCs w:val="19"/>
        </w:rPr>
        <w:t xml:space="preserve"> надлежащей, а именно:</w:t>
      </w:r>
    </w:p>
    <w:p w:rsidR="009B0D64" w:rsidRPr="006D2BC0" w:rsidRDefault="009B0D64" w:rsidP="00BD1A36">
      <w:pPr>
        <w:pStyle w:val="aa"/>
        <w:numPr>
          <w:ilvl w:val="0"/>
          <w:numId w:val="29"/>
        </w:numPr>
        <w:spacing w:before="60" w:after="60"/>
        <w:ind w:firstLine="0"/>
        <w:jc w:val="both"/>
        <w:rPr>
          <w:b w:val="0"/>
          <w:sz w:val="19"/>
          <w:szCs w:val="19"/>
        </w:rPr>
      </w:pPr>
      <w:r w:rsidRPr="006D2BC0">
        <w:rPr>
          <w:b w:val="0"/>
          <w:sz w:val="19"/>
          <w:szCs w:val="19"/>
        </w:rPr>
        <w:t>У</w:t>
      </w:r>
      <w:r w:rsidR="00B631A1" w:rsidRPr="006D2BC0">
        <w:rPr>
          <w:b w:val="0"/>
          <w:sz w:val="19"/>
          <w:szCs w:val="19"/>
        </w:rPr>
        <w:t>ведомление подписывается одной С</w:t>
      </w:r>
      <w:r w:rsidRPr="006D2BC0">
        <w:rPr>
          <w:b w:val="0"/>
          <w:sz w:val="19"/>
          <w:szCs w:val="19"/>
        </w:rPr>
        <w:t xml:space="preserve">тороной и вручается другой с получением </w:t>
      </w:r>
      <w:r w:rsidR="00E148C5" w:rsidRPr="006D2BC0">
        <w:rPr>
          <w:b w:val="0"/>
          <w:sz w:val="19"/>
          <w:szCs w:val="19"/>
        </w:rPr>
        <w:t>подписи</w:t>
      </w:r>
      <w:r w:rsidRPr="006D2BC0">
        <w:rPr>
          <w:b w:val="0"/>
          <w:sz w:val="19"/>
          <w:szCs w:val="19"/>
        </w:rPr>
        <w:t xml:space="preserve"> о вручении;</w:t>
      </w:r>
    </w:p>
    <w:p w:rsidR="009B0D64" w:rsidRPr="006D2BC0" w:rsidRDefault="009B0D64" w:rsidP="00BD1A36">
      <w:pPr>
        <w:pStyle w:val="aa"/>
        <w:numPr>
          <w:ilvl w:val="0"/>
          <w:numId w:val="11"/>
        </w:numPr>
        <w:spacing w:before="60" w:after="60"/>
        <w:ind w:firstLine="0"/>
        <w:jc w:val="both"/>
        <w:rPr>
          <w:b w:val="0"/>
          <w:color w:val="000000"/>
          <w:sz w:val="19"/>
          <w:szCs w:val="19"/>
        </w:rPr>
      </w:pPr>
      <w:r w:rsidRPr="006D2BC0">
        <w:rPr>
          <w:b w:val="0"/>
          <w:sz w:val="19"/>
          <w:szCs w:val="19"/>
        </w:rPr>
        <w:t xml:space="preserve">Уведомление направляется </w:t>
      </w:r>
      <w:r w:rsidR="00B9229E" w:rsidRPr="006D2BC0">
        <w:rPr>
          <w:b w:val="0"/>
          <w:sz w:val="19"/>
          <w:szCs w:val="19"/>
        </w:rPr>
        <w:t>заказным</w:t>
      </w:r>
      <w:r w:rsidRPr="006D2BC0">
        <w:rPr>
          <w:b w:val="0"/>
          <w:sz w:val="19"/>
          <w:szCs w:val="19"/>
        </w:rPr>
        <w:t xml:space="preserve"> почтовым отправлением с уведомлением о вручении;</w:t>
      </w:r>
    </w:p>
    <w:p w:rsidR="009B0D64" w:rsidRPr="006D2BC0" w:rsidRDefault="009B0D64" w:rsidP="00BD1A36">
      <w:pPr>
        <w:pStyle w:val="aa"/>
        <w:numPr>
          <w:ilvl w:val="0"/>
          <w:numId w:val="11"/>
        </w:numPr>
        <w:spacing w:before="60" w:after="60"/>
        <w:ind w:firstLine="0"/>
        <w:jc w:val="both"/>
        <w:rPr>
          <w:b w:val="0"/>
          <w:color w:val="000000"/>
          <w:sz w:val="19"/>
          <w:szCs w:val="19"/>
        </w:rPr>
      </w:pPr>
      <w:r w:rsidRPr="006D2BC0">
        <w:rPr>
          <w:b w:val="0"/>
          <w:sz w:val="19"/>
          <w:szCs w:val="19"/>
        </w:rPr>
        <w:t>Уведомление направляется по факсу с отметкой в журнале регистрации исходящих документов: исходящего номера по журналу регистрации; даты и времени</w:t>
      </w:r>
      <w:r w:rsidR="00F446AA" w:rsidRPr="006D2BC0">
        <w:rPr>
          <w:b w:val="0"/>
          <w:sz w:val="19"/>
          <w:szCs w:val="19"/>
        </w:rPr>
        <w:t xml:space="preserve"> отправки уведомления; должности</w:t>
      </w:r>
      <w:r w:rsidR="00B631A1" w:rsidRPr="006D2BC0">
        <w:rPr>
          <w:b w:val="0"/>
          <w:sz w:val="19"/>
          <w:szCs w:val="19"/>
        </w:rPr>
        <w:t>, Ф.И.О. представителя С</w:t>
      </w:r>
      <w:r w:rsidRPr="006D2BC0">
        <w:rPr>
          <w:b w:val="0"/>
          <w:sz w:val="19"/>
          <w:szCs w:val="19"/>
        </w:rPr>
        <w:t>тороны, принявшего уведомление;</w:t>
      </w:r>
    </w:p>
    <w:p w:rsidR="00596987" w:rsidRPr="0013356D" w:rsidRDefault="009B0D64" w:rsidP="0013356D">
      <w:pPr>
        <w:pStyle w:val="aa"/>
        <w:numPr>
          <w:ilvl w:val="0"/>
          <w:numId w:val="11"/>
        </w:numPr>
        <w:spacing w:before="60" w:after="60"/>
        <w:ind w:firstLine="0"/>
        <w:jc w:val="both"/>
        <w:rPr>
          <w:b w:val="0"/>
          <w:color w:val="000000"/>
          <w:sz w:val="19"/>
          <w:szCs w:val="19"/>
        </w:rPr>
      </w:pPr>
      <w:r w:rsidRPr="006D2BC0">
        <w:rPr>
          <w:b w:val="0"/>
          <w:sz w:val="19"/>
          <w:szCs w:val="19"/>
        </w:rPr>
        <w:t>Уведомление передается телефонограммой с отметкой в журнале регистрации исходящих документов: исходящего номера по журналу регистрации; даты и времени</w:t>
      </w:r>
      <w:r w:rsidR="00F446AA" w:rsidRPr="006D2BC0">
        <w:rPr>
          <w:b w:val="0"/>
          <w:sz w:val="19"/>
          <w:szCs w:val="19"/>
        </w:rPr>
        <w:t xml:space="preserve"> отправки уведомления; должности</w:t>
      </w:r>
      <w:r w:rsidRPr="006D2BC0">
        <w:rPr>
          <w:b w:val="0"/>
          <w:sz w:val="19"/>
          <w:szCs w:val="19"/>
        </w:rPr>
        <w:t xml:space="preserve">, Ф.И.О. представителя </w:t>
      </w:r>
      <w:r w:rsidR="00B631A1" w:rsidRPr="006D2BC0">
        <w:rPr>
          <w:b w:val="0"/>
          <w:sz w:val="19"/>
          <w:szCs w:val="19"/>
        </w:rPr>
        <w:t>С</w:t>
      </w:r>
      <w:r w:rsidRPr="006D2BC0">
        <w:rPr>
          <w:b w:val="0"/>
          <w:sz w:val="19"/>
          <w:szCs w:val="19"/>
        </w:rPr>
        <w:t>тороны, принявшего телефонограмму.</w:t>
      </w:r>
    </w:p>
    <w:p w:rsidR="00EC6077" w:rsidRDefault="00BC7404" w:rsidP="008A2FFB">
      <w:pPr>
        <w:pStyle w:val="a6"/>
        <w:ind w:right="-1"/>
        <w:rPr>
          <w:sz w:val="19"/>
          <w:szCs w:val="19"/>
        </w:rPr>
      </w:pPr>
      <w:r>
        <w:rPr>
          <w:sz w:val="19"/>
          <w:szCs w:val="19"/>
        </w:rPr>
        <w:t>7.3</w:t>
      </w:r>
      <w:r w:rsidR="008A2FFB" w:rsidRPr="006D2BC0">
        <w:rPr>
          <w:sz w:val="19"/>
          <w:szCs w:val="19"/>
        </w:rPr>
        <w:t xml:space="preserve">. </w:t>
      </w:r>
      <w:r w:rsidR="002B2CCF" w:rsidRPr="006D2BC0">
        <w:rPr>
          <w:sz w:val="19"/>
          <w:szCs w:val="19"/>
        </w:rPr>
        <w:t xml:space="preserve">Гарантирующий поставщик и </w:t>
      </w:r>
      <w:r w:rsidR="004C5FB5" w:rsidRPr="006D2BC0">
        <w:rPr>
          <w:sz w:val="19"/>
          <w:szCs w:val="19"/>
        </w:rPr>
        <w:t>По</w:t>
      </w:r>
      <w:r>
        <w:rPr>
          <w:sz w:val="19"/>
          <w:szCs w:val="19"/>
        </w:rPr>
        <w:t xml:space="preserve">купатель </w:t>
      </w:r>
      <w:r w:rsidR="002B2CCF" w:rsidRPr="006D2BC0">
        <w:rPr>
          <w:sz w:val="19"/>
          <w:szCs w:val="19"/>
        </w:rPr>
        <w:t xml:space="preserve"> обязуются руководствоваться действующими нормативно – правовыми актами РФ, решениями Региональной энергетической комиссии Тверской области и настоящим Договором. В случае принятия после заключения Договора нормативных правовых актов, устанавливающих иные правила исполнения публичных договоров или содержащих иные правила деятельности Гарантирующего поставщика, то новые нормы обязательны для Сторон с момента их вступления в силу, если самими нормативными правовыми актами не установлен иной срок. </w:t>
      </w:r>
    </w:p>
    <w:p w:rsidR="0013356D" w:rsidRDefault="0013356D" w:rsidP="00C277C2">
      <w:pPr>
        <w:widowControl/>
        <w:autoSpaceDE w:val="0"/>
        <w:autoSpaceDN w:val="0"/>
        <w:adjustRightInd w:val="0"/>
        <w:jc w:val="both"/>
        <w:rPr>
          <w:sz w:val="19"/>
          <w:szCs w:val="19"/>
        </w:rPr>
      </w:pPr>
      <w:r w:rsidRPr="0013356D">
        <w:rPr>
          <w:sz w:val="19"/>
          <w:szCs w:val="19"/>
        </w:rPr>
        <w:t xml:space="preserve">7.4. </w:t>
      </w:r>
      <w:r w:rsidRPr="004537E4">
        <w:rPr>
          <w:sz w:val="19"/>
          <w:szCs w:val="19"/>
        </w:rPr>
        <w:t xml:space="preserve">Если Покупатель, заключивший с Гарантирующим поставщиком настоящий Договор купли-продажи (поставки) электрической энергии (мощности), не обратился в Сетевую организацию для заключения договора оказания услуг по передаче электрической энергии, то исполнение по настоящему Договору не начинается. Если при этом </w:t>
      </w:r>
      <w:r w:rsidR="004537E4" w:rsidRPr="004537E4">
        <w:rPr>
          <w:sz w:val="19"/>
          <w:szCs w:val="19"/>
        </w:rPr>
        <w:t>потребитель</w:t>
      </w:r>
      <w:r w:rsidRPr="004537E4">
        <w:rPr>
          <w:sz w:val="19"/>
          <w:szCs w:val="19"/>
        </w:rPr>
        <w:t xml:space="preserve">, </w:t>
      </w:r>
      <w:r w:rsidR="004537E4" w:rsidRPr="004537E4">
        <w:rPr>
          <w:sz w:val="19"/>
          <w:szCs w:val="19"/>
        </w:rPr>
        <w:t>в интересах которого заключен</w:t>
      </w:r>
      <w:r w:rsidRPr="004537E4">
        <w:rPr>
          <w:sz w:val="19"/>
          <w:szCs w:val="19"/>
        </w:rPr>
        <w:t xml:space="preserve"> настоящий Договор, до заключения и начала исполнения договора оказания услуг по передаче электрической энергии приступил к потреблению электрической энергии, то такой </w:t>
      </w:r>
      <w:r w:rsidR="004537E4" w:rsidRPr="004537E4">
        <w:rPr>
          <w:sz w:val="19"/>
          <w:szCs w:val="19"/>
        </w:rPr>
        <w:t xml:space="preserve">потребитель </w:t>
      </w:r>
      <w:r w:rsidRPr="004537E4">
        <w:rPr>
          <w:sz w:val="19"/>
          <w:szCs w:val="19"/>
        </w:rPr>
        <w:t xml:space="preserve"> несет ответственность за бездоговорное потребление электрической энергии.</w:t>
      </w:r>
      <w:r w:rsidR="004537E4" w:rsidRPr="004537E4">
        <w:rPr>
          <w:sz w:val="19"/>
          <w:szCs w:val="19"/>
        </w:rPr>
        <w:t xml:space="preserve"> </w:t>
      </w:r>
    </w:p>
    <w:p w:rsidR="00C277C2" w:rsidRDefault="00C277C2" w:rsidP="00C277C2">
      <w:pPr>
        <w:widowControl/>
        <w:autoSpaceDE w:val="0"/>
        <w:autoSpaceDN w:val="0"/>
        <w:adjustRightInd w:val="0"/>
        <w:jc w:val="both"/>
        <w:rPr>
          <w:sz w:val="19"/>
          <w:szCs w:val="19"/>
        </w:rPr>
      </w:pPr>
    </w:p>
    <w:p w:rsidR="00E21BE1" w:rsidRPr="006D2BC0" w:rsidRDefault="00C10FFA" w:rsidP="00BD1A36">
      <w:pPr>
        <w:pStyle w:val="aa"/>
        <w:numPr>
          <w:ilvl w:val="0"/>
          <w:numId w:val="9"/>
        </w:numPr>
        <w:spacing w:before="60" w:after="60"/>
        <w:ind w:firstLine="0"/>
        <w:rPr>
          <w:sz w:val="19"/>
          <w:szCs w:val="19"/>
        </w:rPr>
      </w:pPr>
      <w:r w:rsidRPr="006D2BC0">
        <w:rPr>
          <w:sz w:val="19"/>
          <w:szCs w:val="19"/>
        </w:rPr>
        <w:t>СРОК ДЕЙСТВИЯ, ИЗМЕНЕНИЕ, РАСТОРЖЕНИЕ ДОГОВОРА</w:t>
      </w:r>
    </w:p>
    <w:p w:rsidR="00E71AFA" w:rsidRPr="006D2BC0" w:rsidRDefault="0065129D" w:rsidP="0065129D">
      <w:pPr>
        <w:widowControl/>
        <w:autoSpaceDE w:val="0"/>
        <w:autoSpaceDN w:val="0"/>
        <w:adjustRightInd w:val="0"/>
        <w:jc w:val="both"/>
        <w:outlineLvl w:val="1"/>
        <w:rPr>
          <w:sz w:val="19"/>
          <w:szCs w:val="19"/>
        </w:rPr>
      </w:pPr>
      <w:r>
        <w:rPr>
          <w:sz w:val="19"/>
          <w:szCs w:val="19"/>
        </w:rPr>
        <w:t xml:space="preserve">8.1. </w:t>
      </w:r>
      <w:proofErr w:type="gramStart"/>
      <w:r w:rsidR="00E04B44" w:rsidRPr="006D2BC0">
        <w:rPr>
          <w:sz w:val="19"/>
          <w:szCs w:val="19"/>
        </w:rPr>
        <w:t xml:space="preserve">Настоящий </w:t>
      </w:r>
      <w:r w:rsidR="00A2675B">
        <w:rPr>
          <w:sz w:val="19"/>
          <w:szCs w:val="19"/>
        </w:rPr>
        <w:t xml:space="preserve"> </w:t>
      </w:r>
      <w:r w:rsidR="00E04B44" w:rsidRPr="006D2BC0">
        <w:rPr>
          <w:sz w:val="19"/>
          <w:szCs w:val="19"/>
        </w:rPr>
        <w:t xml:space="preserve">Договор </w:t>
      </w:r>
      <w:r w:rsidR="00A2675B">
        <w:rPr>
          <w:sz w:val="19"/>
          <w:szCs w:val="19"/>
        </w:rPr>
        <w:t xml:space="preserve">  </w:t>
      </w:r>
      <w:r w:rsidR="00E04B44" w:rsidRPr="006D2BC0">
        <w:rPr>
          <w:sz w:val="19"/>
          <w:szCs w:val="19"/>
        </w:rPr>
        <w:t xml:space="preserve">вступает </w:t>
      </w:r>
      <w:r w:rsidR="00A2675B">
        <w:rPr>
          <w:sz w:val="19"/>
          <w:szCs w:val="19"/>
        </w:rPr>
        <w:t xml:space="preserve"> </w:t>
      </w:r>
      <w:r w:rsidR="00E04B44" w:rsidRPr="006D2BC0">
        <w:rPr>
          <w:sz w:val="19"/>
          <w:szCs w:val="19"/>
        </w:rPr>
        <w:t>в</w:t>
      </w:r>
      <w:r w:rsidR="00A2675B">
        <w:rPr>
          <w:sz w:val="19"/>
          <w:szCs w:val="19"/>
        </w:rPr>
        <w:t xml:space="preserve"> </w:t>
      </w:r>
      <w:r w:rsidR="00E04B44" w:rsidRPr="006D2BC0">
        <w:rPr>
          <w:sz w:val="19"/>
          <w:szCs w:val="19"/>
        </w:rPr>
        <w:t xml:space="preserve"> силу</w:t>
      </w:r>
      <w:r w:rsidR="00A2675B">
        <w:rPr>
          <w:sz w:val="19"/>
          <w:szCs w:val="19"/>
        </w:rPr>
        <w:t xml:space="preserve"> </w:t>
      </w:r>
      <w:r w:rsidR="00E04B44" w:rsidRPr="006D2BC0">
        <w:rPr>
          <w:sz w:val="19"/>
          <w:szCs w:val="19"/>
        </w:rPr>
        <w:t xml:space="preserve">с </w:t>
      </w:r>
      <w:r w:rsidR="00A2675B">
        <w:rPr>
          <w:sz w:val="19"/>
          <w:szCs w:val="19"/>
        </w:rPr>
        <w:t xml:space="preserve"> </w:t>
      </w:r>
      <w:r w:rsidR="00E04B44" w:rsidRPr="006D2BC0">
        <w:rPr>
          <w:sz w:val="19"/>
          <w:szCs w:val="19"/>
        </w:rPr>
        <w:t xml:space="preserve">момента его </w:t>
      </w:r>
      <w:r w:rsidR="00A2675B">
        <w:rPr>
          <w:sz w:val="19"/>
          <w:szCs w:val="19"/>
        </w:rPr>
        <w:t xml:space="preserve"> </w:t>
      </w:r>
      <w:r w:rsidR="00E04B44" w:rsidRPr="006D2BC0">
        <w:rPr>
          <w:sz w:val="19"/>
          <w:szCs w:val="19"/>
        </w:rPr>
        <w:t xml:space="preserve">подписания </w:t>
      </w:r>
      <w:r w:rsidR="00A2675B">
        <w:rPr>
          <w:sz w:val="19"/>
          <w:szCs w:val="19"/>
        </w:rPr>
        <w:t xml:space="preserve"> </w:t>
      </w:r>
      <w:r w:rsidR="00E04B44" w:rsidRPr="006D2BC0">
        <w:rPr>
          <w:sz w:val="19"/>
          <w:szCs w:val="19"/>
        </w:rPr>
        <w:t>обеими</w:t>
      </w:r>
      <w:r w:rsidR="00A2675B">
        <w:rPr>
          <w:sz w:val="19"/>
          <w:szCs w:val="19"/>
        </w:rPr>
        <w:t xml:space="preserve"> </w:t>
      </w:r>
      <w:r w:rsidR="00E04B44" w:rsidRPr="006D2BC0">
        <w:rPr>
          <w:sz w:val="19"/>
          <w:szCs w:val="19"/>
        </w:rPr>
        <w:t xml:space="preserve"> Сторонами </w:t>
      </w:r>
      <w:r w:rsidR="00A2675B">
        <w:rPr>
          <w:sz w:val="19"/>
          <w:szCs w:val="19"/>
        </w:rPr>
        <w:t xml:space="preserve"> </w:t>
      </w:r>
      <w:r w:rsidR="00E04B44" w:rsidRPr="006D2BC0">
        <w:rPr>
          <w:sz w:val="19"/>
          <w:szCs w:val="19"/>
        </w:rPr>
        <w:t xml:space="preserve">и </w:t>
      </w:r>
      <w:r w:rsidR="00A2675B">
        <w:rPr>
          <w:sz w:val="19"/>
          <w:szCs w:val="19"/>
        </w:rPr>
        <w:t xml:space="preserve">действует  </w:t>
      </w:r>
      <w:r w:rsidR="00E04B44" w:rsidRPr="006D2BC0">
        <w:rPr>
          <w:sz w:val="19"/>
          <w:szCs w:val="19"/>
        </w:rPr>
        <w:t>с</w:t>
      </w:r>
      <w:r w:rsidR="00F46DDC" w:rsidRPr="006D2BC0">
        <w:rPr>
          <w:sz w:val="19"/>
          <w:szCs w:val="19"/>
        </w:rPr>
        <w:t xml:space="preserve"> 00 </w:t>
      </w:r>
      <w:r w:rsidR="00A2675B">
        <w:rPr>
          <w:sz w:val="19"/>
          <w:szCs w:val="19"/>
        </w:rPr>
        <w:t xml:space="preserve"> часов </w:t>
      </w:r>
      <w:r w:rsidR="00F46DDC" w:rsidRPr="006D2BC0">
        <w:rPr>
          <w:sz w:val="19"/>
          <w:szCs w:val="19"/>
        </w:rPr>
        <w:t xml:space="preserve">00 минут </w:t>
      </w:r>
      <w:r w:rsidR="00E04B44" w:rsidRPr="006D2BC0">
        <w:rPr>
          <w:sz w:val="19"/>
          <w:szCs w:val="19"/>
        </w:rPr>
        <w:t>«</w:t>
      </w:r>
      <w:r w:rsidR="00080946">
        <w:rPr>
          <w:sz w:val="19"/>
          <w:szCs w:val="19"/>
        </w:rPr>
        <w:t>___</w:t>
      </w:r>
      <w:r w:rsidR="008D1C70" w:rsidRPr="006D2BC0">
        <w:rPr>
          <w:sz w:val="19"/>
          <w:szCs w:val="19"/>
        </w:rPr>
        <w:t>»</w:t>
      </w:r>
      <w:r w:rsidR="003605A7" w:rsidRPr="003605A7">
        <w:rPr>
          <w:sz w:val="19"/>
          <w:szCs w:val="19"/>
        </w:rPr>
        <w:t xml:space="preserve"> </w:t>
      </w:r>
      <w:r w:rsidR="00080946">
        <w:rPr>
          <w:sz w:val="19"/>
          <w:szCs w:val="19"/>
        </w:rPr>
        <w:t>_________</w:t>
      </w:r>
      <w:r w:rsidR="003605A7">
        <w:rPr>
          <w:sz w:val="19"/>
          <w:szCs w:val="19"/>
        </w:rPr>
        <w:t xml:space="preserve"> </w:t>
      </w:r>
      <w:r w:rsidR="008D1C70" w:rsidRPr="006D2BC0">
        <w:rPr>
          <w:sz w:val="19"/>
          <w:szCs w:val="19"/>
        </w:rPr>
        <w:t>20</w:t>
      </w:r>
      <w:r w:rsidR="003605A7">
        <w:rPr>
          <w:sz w:val="19"/>
          <w:szCs w:val="19"/>
        </w:rPr>
        <w:t>1</w:t>
      </w:r>
      <w:r w:rsidR="00080946">
        <w:rPr>
          <w:sz w:val="19"/>
          <w:szCs w:val="19"/>
        </w:rPr>
        <w:t>__</w:t>
      </w:r>
      <w:r w:rsidR="003605A7">
        <w:rPr>
          <w:sz w:val="19"/>
          <w:szCs w:val="19"/>
        </w:rPr>
        <w:t xml:space="preserve"> </w:t>
      </w:r>
      <w:r w:rsidR="00D20E2E" w:rsidRPr="006D2BC0">
        <w:rPr>
          <w:sz w:val="19"/>
          <w:szCs w:val="19"/>
        </w:rPr>
        <w:t xml:space="preserve">г., но не </w:t>
      </w:r>
      <w:r w:rsidR="00E04B44" w:rsidRPr="006D2BC0">
        <w:rPr>
          <w:sz w:val="19"/>
          <w:szCs w:val="19"/>
        </w:rPr>
        <w:t xml:space="preserve"> </w:t>
      </w:r>
      <w:r w:rsidR="00D20E2E" w:rsidRPr="006D2BC0">
        <w:rPr>
          <w:sz w:val="19"/>
          <w:szCs w:val="19"/>
        </w:rPr>
        <w:t xml:space="preserve">ранее </w:t>
      </w:r>
      <w:r w:rsidR="008116D1">
        <w:rPr>
          <w:sz w:val="19"/>
          <w:szCs w:val="19"/>
        </w:rPr>
        <w:t xml:space="preserve">заключения Покупателем договора </w:t>
      </w:r>
      <w:r w:rsidR="00D20E2E" w:rsidRPr="006D2BC0">
        <w:rPr>
          <w:sz w:val="19"/>
          <w:szCs w:val="19"/>
        </w:rPr>
        <w:t xml:space="preserve"> оказания услуг по передаче электрической энергии в отношении </w:t>
      </w:r>
      <w:proofErr w:type="spellStart"/>
      <w:r w:rsidR="00D20E2E" w:rsidRPr="006D2BC0">
        <w:rPr>
          <w:sz w:val="19"/>
          <w:szCs w:val="19"/>
        </w:rPr>
        <w:t>энергопринимаю</w:t>
      </w:r>
      <w:r w:rsidR="008116D1">
        <w:rPr>
          <w:sz w:val="19"/>
          <w:szCs w:val="19"/>
        </w:rPr>
        <w:t>щего</w:t>
      </w:r>
      <w:proofErr w:type="spellEnd"/>
      <w:r w:rsidR="008116D1">
        <w:rPr>
          <w:sz w:val="19"/>
          <w:szCs w:val="19"/>
        </w:rPr>
        <w:t xml:space="preserve"> устройства, энергоснабжение</w:t>
      </w:r>
      <w:r w:rsidR="00D20E2E" w:rsidRPr="006D2BC0">
        <w:rPr>
          <w:sz w:val="19"/>
          <w:szCs w:val="19"/>
        </w:rPr>
        <w:t xml:space="preserve"> которого осуществляется по </w:t>
      </w:r>
      <w:r w:rsidR="005C12BB" w:rsidRPr="006D2BC0">
        <w:rPr>
          <w:sz w:val="19"/>
          <w:szCs w:val="19"/>
        </w:rPr>
        <w:t xml:space="preserve">настоящему </w:t>
      </w:r>
      <w:r w:rsidR="00D20E2E" w:rsidRPr="006D2BC0">
        <w:rPr>
          <w:sz w:val="19"/>
          <w:szCs w:val="19"/>
        </w:rPr>
        <w:t>Договору</w:t>
      </w:r>
      <w:r w:rsidR="008D1C70" w:rsidRPr="006D2BC0">
        <w:rPr>
          <w:sz w:val="19"/>
          <w:szCs w:val="19"/>
        </w:rPr>
        <w:t xml:space="preserve">, </w:t>
      </w:r>
      <w:r w:rsidR="00D20E2E" w:rsidRPr="006D2BC0">
        <w:rPr>
          <w:sz w:val="19"/>
          <w:szCs w:val="19"/>
        </w:rPr>
        <w:t xml:space="preserve">и </w:t>
      </w:r>
      <w:r w:rsidR="00133CF8" w:rsidRPr="006D2BC0">
        <w:rPr>
          <w:sz w:val="19"/>
          <w:szCs w:val="19"/>
        </w:rPr>
        <w:t xml:space="preserve"> </w:t>
      </w:r>
      <w:r w:rsidR="00D20E2E" w:rsidRPr="006D2BC0">
        <w:rPr>
          <w:sz w:val="19"/>
          <w:szCs w:val="19"/>
        </w:rPr>
        <w:t xml:space="preserve">действует </w:t>
      </w:r>
      <w:r w:rsidR="003605A7">
        <w:rPr>
          <w:sz w:val="19"/>
          <w:szCs w:val="19"/>
        </w:rPr>
        <w:t xml:space="preserve">до </w:t>
      </w:r>
      <w:r w:rsidR="00080946">
        <w:rPr>
          <w:sz w:val="19"/>
          <w:szCs w:val="19"/>
        </w:rPr>
        <w:t>«___» __________</w:t>
      </w:r>
      <w:r w:rsidR="003605A7">
        <w:rPr>
          <w:sz w:val="19"/>
          <w:szCs w:val="19"/>
        </w:rPr>
        <w:t xml:space="preserve"> 201</w:t>
      </w:r>
      <w:r w:rsidR="00080946">
        <w:rPr>
          <w:sz w:val="19"/>
          <w:szCs w:val="19"/>
        </w:rPr>
        <w:t>__</w:t>
      </w:r>
      <w:r w:rsidR="003605A7">
        <w:rPr>
          <w:sz w:val="19"/>
          <w:szCs w:val="19"/>
        </w:rPr>
        <w:t xml:space="preserve"> г. </w:t>
      </w:r>
      <w:r w:rsidR="00E04B44" w:rsidRPr="006D2BC0">
        <w:rPr>
          <w:sz w:val="19"/>
          <w:szCs w:val="19"/>
        </w:rPr>
        <w:t xml:space="preserve"> </w:t>
      </w:r>
      <w:r w:rsidR="00E71AFA" w:rsidRPr="006D2BC0">
        <w:rPr>
          <w:sz w:val="19"/>
          <w:szCs w:val="19"/>
        </w:rPr>
        <w:t xml:space="preserve">Настоящий Договор считается продленным </w:t>
      </w:r>
      <w:r w:rsidR="00640643">
        <w:rPr>
          <w:sz w:val="19"/>
          <w:szCs w:val="19"/>
        </w:rPr>
        <w:t xml:space="preserve">на следующий календарный год </w:t>
      </w:r>
      <w:r w:rsidR="003605A7">
        <w:rPr>
          <w:sz w:val="19"/>
          <w:szCs w:val="19"/>
        </w:rPr>
        <w:t>на</w:t>
      </w:r>
      <w:r w:rsidR="00E71AFA" w:rsidRPr="006D2BC0">
        <w:rPr>
          <w:sz w:val="19"/>
          <w:szCs w:val="19"/>
        </w:rPr>
        <w:t xml:space="preserve"> тех же условиях, если</w:t>
      </w:r>
      <w:proofErr w:type="gramEnd"/>
      <w:r w:rsidR="00E71AFA" w:rsidRPr="006D2BC0">
        <w:rPr>
          <w:sz w:val="19"/>
          <w:szCs w:val="19"/>
        </w:rPr>
        <w:t xml:space="preserve"> за 30  дней до окончания срока его действия </w:t>
      </w:r>
      <w:r w:rsidR="00D2260D" w:rsidRPr="006D2BC0">
        <w:rPr>
          <w:sz w:val="19"/>
          <w:szCs w:val="19"/>
        </w:rPr>
        <w:t>П</w:t>
      </w:r>
      <w:r w:rsidR="00E71AFA" w:rsidRPr="006D2BC0">
        <w:rPr>
          <w:sz w:val="19"/>
          <w:szCs w:val="19"/>
        </w:rPr>
        <w:t>о</w:t>
      </w:r>
      <w:r w:rsidR="00BC7404">
        <w:rPr>
          <w:sz w:val="19"/>
          <w:szCs w:val="19"/>
        </w:rPr>
        <w:t xml:space="preserve">купатель </w:t>
      </w:r>
      <w:r w:rsidR="00E71AFA" w:rsidRPr="006D2BC0">
        <w:rPr>
          <w:sz w:val="19"/>
          <w:szCs w:val="19"/>
        </w:rPr>
        <w:t xml:space="preserve"> не заявит о его прекращении или изменении либо о заключении нового договора. Если за 30  дней до окончания срока действия </w:t>
      </w:r>
      <w:r w:rsidR="005C12BB" w:rsidRPr="006D2BC0">
        <w:rPr>
          <w:sz w:val="19"/>
          <w:szCs w:val="19"/>
        </w:rPr>
        <w:t xml:space="preserve">настоящего </w:t>
      </w:r>
      <w:r w:rsidR="00E71AFA" w:rsidRPr="006D2BC0">
        <w:rPr>
          <w:sz w:val="19"/>
          <w:szCs w:val="19"/>
        </w:rPr>
        <w:t xml:space="preserve">Договора </w:t>
      </w:r>
      <w:r w:rsidR="00D2260D" w:rsidRPr="006D2BC0">
        <w:rPr>
          <w:sz w:val="19"/>
          <w:szCs w:val="19"/>
        </w:rPr>
        <w:t>П</w:t>
      </w:r>
      <w:r w:rsidR="00E71AFA" w:rsidRPr="006D2BC0">
        <w:rPr>
          <w:sz w:val="19"/>
          <w:szCs w:val="19"/>
        </w:rPr>
        <w:t>о</w:t>
      </w:r>
      <w:r w:rsidR="00BC7404">
        <w:rPr>
          <w:sz w:val="19"/>
          <w:szCs w:val="19"/>
        </w:rPr>
        <w:t xml:space="preserve">купателем </w:t>
      </w:r>
      <w:r w:rsidR="00E71AFA" w:rsidRPr="006D2BC0">
        <w:rPr>
          <w:sz w:val="19"/>
          <w:szCs w:val="19"/>
        </w:rPr>
        <w:t xml:space="preserve"> внесено предложение об изменении </w:t>
      </w:r>
      <w:r w:rsidR="005C12BB" w:rsidRPr="006D2BC0">
        <w:rPr>
          <w:sz w:val="19"/>
          <w:szCs w:val="19"/>
        </w:rPr>
        <w:t xml:space="preserve">настоящего </w:t>
      </w:r>
      <w:r w:rsidR="00E71AFA" w:rsidRPr="006D2BC0">
        <w:rPr>
          <w:sz w:val="19"/>
          <w:szCs w:val="19"/>
        </w:rPr>
        <w:t>Договора или заключении</w:t>
      </w:r>
      <w:r w:rsidR="00004EFA" w:rsidRPr="006D2BC0">
        <w:rPr>
          <w:sz w:val="19"/>
          <w:szCs w:val="19"/>
        </w:rPr>
        <w:t xml:space="preserve"> нового договора, то отношения С</w:t>
      </w:r>
      <w:r w:rsidR="00E71AFA" w:rsidRPr="006D2BC0">
        <w:rPr>
          <w:sz w:val="19"/>
          <w:szCs w:val="19"/>
        </w:rPr>
        <w:t xml:space="preserve">торон до изменения </w:t>
      </w:r>
      <w:r w:rsidR="00EF59E4" w:rsidRPr="006D2BC0">
        <w:rPr>
          <w:sz w:val="19"/>
          <w:szCs w:val="19"/>
        </w:rPr>
        <w:t xml:space="preserve">настоящего </w:t>
      </w:r>
      <w:r w:rsidR="00E71AFA" w:rsidRPr="006D2BC0">
        <w:rPr>
          <w:sz w:val="19"/>
          <w:szCs w:val="19"/>
        </w:rPr>
        <w:t xml:space="preserve">Договора или до заключения нового договора регулируются в соответствии с условиями ранее заключенного </w:t>
      </w:r>
      <w:r w:rsidR="00EF59E4" w:rsidRPr="006D2BC0">
        <w:rPr>
          <w:sz w:val="19"/>
          <w:szCs w:val="19"/>
        </w:rPr>
        <w:t xml:space="preserve">настоящего </w:t>
      </w:r>
      <w:r w:rsidR="00E71AFA" w:rsidRPr="006D2BC0">
        <w:rPr>
          <w:sz w:val="19"/>
          <w:szCs w:val="19"/>
        </w:rPr>
        <w:t>Договора.</w:t>
      </w:r>
    </w:p>
    <w:p w:rsidR="00BD3B69" w:rsidRPr="006D2BC0" w:rsidRDefault="002058E2" w:rsidP="00BD3B69">
      <w:pPr>
        <w:widowControl/>
        <w:tabs>
          <w:tab w:val="num" w:pos="0"/>
        </w:tabs>
        <w:autoSpaceDE w:val="0"/>
        <w:autoSpaceDN w:val="0"/>
        <w:adjustRightInd w:val="0"/>
        <w:jc w:val="both"/>
        <w:outlineLvl w:val="1"/>
        <w:rPr>
          <w:sz w:val="19"/>
          <w:szCs w:val="19"/>
        </w:rPr>
      </w:pPr>
      <w:r w:rsidRPr="006D2BC0">
        <w:rPr>
          <w:sz w:val="19"/>
          <w:szCs w:val="19"/>
        </w:rPr>
        <w:t xml:space="preserve">        </w:t>
      </w:r>
      <w:r w:rsidR="00BD3B69" w:rsidRPr="006D2BC0">
        <w:rPr>
          <w:sz w:val="19"/>
          <w:szCs w:val="19"/>
        </w:rPr>
        <w:t xml:space="preserve">Если при заключении настоящего Договора  в отношении </w:t>
      </w:r>
      <w:proofErr w:type="spellStart"/>
      <w:r w:rsidR="00BD3B69" w:rsidRPr="006D2BC0">
        <w:rPr>
          <w:sz w:val="19"/>
          <w:szCs w:val="19"/>
        </w:rPr>
        <w:t>энергопринимающих</w:t>
      </w:r>
      <w:proofErr w:type="spellEnd"/>
      <w:r w:rsidR="00BD3B69" w:rsidRPr="006D2BC0">
        <w:rPr>
          <w:sz w:val="19"/>
          <w:szCs w:val="19"/>
        </w:rPr>
        <w:t xml:space="preserve"> устройств, в отношении которых сетевой организацией введено полное ограничение режима потребления электрической энергии, в том числе в связи с неисполнением или не</w:t>
      </w:r>
      <w:r w:rsidR="00BC7404">
        <w:rPr>
          <w:sz w:val="19"/>
          <w:szCs w:val="19"/>
        </w:rPr>
        <w:t>надлежащим исполнением п</w:t>
      </w:r>
      <w:r w:rsidR="00BD3B69" w:rsidRPr="006D2BC0">
        <w:rPr>
          <w:sz w:val="19"/>
          <w:szCs w:val="19"/>
        </w:rPr>
        <w:t>отребителем</w:t>
      </w:r>
      <w:r w:rsidR="004A362F" w:rsidRPr="006D2BC0">
        <w:rPr>
          <w:sz w:val="19"/>
          <w:szCs w:val="19"/>
        </w:rPr>
        <w:t xml:space="preserve"> (</w:t>
      </w:r>
      <w:r w:rsidR="00BC7404">
        <w:rPr>
          <w:sz w:val="19"/>
          <w:szCs w:val="19"/>
        </w:rPr>
        <w:t>действовавшим в его интересах лицом</w:t>
      </w:r>
      <w:r w:rsidR="004A362F" w:rsidRPr="006D2BC0">
        <w:rPr>
          <w:sz w:val="19"/>
          <w:szCs w:val="19"/>
        </w:rPr>
        <w:t xml:space="preserve">) </w:t>
      </w:r>
      <w:r w:rsidR="00BD3B69" w:rsidRPr="006D2BC0">
        <w:rPr>
          <w:sz w:val="19"/>
          <w:szCs w:val="19"/>
        </w:rPr>
        <w:t xml:space="preserve">обязательств по оплате электрической энергии, услуг по передаче электрической энергии и (или) услуг, оказание которых является неотъемлемой частью процесса </w:t>
      </w:r>
      <w:r w:rsidR="00BC7404">
        <w:rPr>
          <w:sz w:val="19"/>
          <w:szCs w:val="19"/>
        </w:rPr>
        <w:t>поставки электрической энергии п</w:t>
      </w:r>
      <w:r w:rsidR="00BD3B69" w:rsidRPr="006D2BC0">
        <w:rPr>
          <w:sz w:val="19"/>
          <w:szCs w:val="19"/>
        </w:rPr>
        <w:t>отребителю, по предыдущему договору энергоснабжения, исполнение Гарантирующим поставщиком обязательств по продаже электрической энергии (мощности) по настоящему Договору начинается не ранее даты и времени отмены введенного полного ограничения режима потребления в связи с устранением обстоятельств, явившихся основанием для введения полного ограничения режима потребления электрической энергии.</w:t>
      </w:r>
    </w:p>
    <w:p w:rsidR="00C10FFA" w:rsidRPr="006D2BC0" w:rsidRDefault="00D20E2E" w:rsidP="002058E2">
      <w:pPr>
        <w:pStyle w:val="aa"/>
        <w:spacing w:before="60" w:after="60"/>
        <w:jc w:val="both"/>
        <w:rPr>
          <w:rStyle w:val="FontStyle33"/>
          <w:b w:val="0"/>
          <w:sz w:val="19"/>
          <w:szCs w:val="19"/>
        </w:rPr>
      </w:pPr>
      <w:r w:rsidRPr="006D2BC0">
        <w:rPr>
          <w:rStyle w:val="FontStyle33"/>
          <w:b w:val="0"/>
          <w:sz w:val="19"/>
          <w:szCs w:val="19"/>
        </w:rPr>
        <w:t>8.2.</w:t>
      </w:r>
      <w:r w:rsidR="0065129D">
        <w:rPr>
          <w:rStyle w:val="FontStyle33"/>
          <w:b w:val="0"/>
          <w:sz w:val="19"/>
          <w:szCs w:val="19"/>
        </w:rPr>
        <w:t xml:space="preserve"> </w:t>
      </w:r>
      <w:r w:rsidR="00C10FFA" w:rsidRPr="006D2BC0">
        <w:rPr>
          <w:rStyle w:val="FontStyle33"/>
          <w:b w:val="0"/>
          <w:sz w:val="19"/>
          <w:szCs w:val="19"/>
        </w:rPr>
        <w:t>Настоящий Договор может быть изменен (дополнен) или расторгнут:</w:t>
      </w:r>
    </w:p>
    <w:p w:rsidR="00C10FFA" w:rsidRPr="006D2BC0" w:rsidRDefault="00C10FFA" w:rsidP="002058E2">
      <w:pPr>
        <w:pStyle w:val="aa"/>
        <w:spacing w:before="60" w:after="60"/>
        <w:jc w:val="both"/>
        <w:rPr>
          <w:rStyle w:val="FontStyle33"/>
          <w:b w:val="0"/>
          <w:sz w:val="19"/>
          <w:szCs w:val="19"/>
        </w:rPr>
      </w:pPr>
      <w:r w:rsidRPr="006D2BC0">
        <w:rPr>
          <w:rStyle w:val="FontStyle33"/>
          <w:b w:val="0"/>
          <w:sz w:val="19"/>
          <w:szCs w:val="19"/>
        </w:rPr>
        <w:t>а) по соглашению Сторон;</w:t>
      </w:r>
      <w:r w:rsidR="007008BE" w:rsidRPr="006D2BC0">
        <w:rPr>
          <w:rStyle w:val="FontStyle33"/>
          <w:sz w:val="19"/>
          <w:szCs w:val="19"/>
        </w:rPr>
        <w:t xml:space="preserve"> </w:t>
      </w:r>
    </w:p>
    <w:p w:rsidR="007008BE" w:rsidRPr="006D2BC0" w:rsidRDefault="00C10FFA" w:rsidP="002058E2">
      <w:pPr>
        <w:pStyle w:val="aa"/>
        <w:spacing w:before="60" w:after="60"/>
        <w:jc w:val="both"/>
        <w:rPr>
          <w:rStyle w:val="FontStyle33"/>
          <w:b w:val="0"/>
          <w:sz w:val="19"/>
          <w:szCs w:val="19"/>
        </w:rPr>
      </w:pPr>
      <w:r w:rsidRPr="006D2BC0">
        <w:rPr>
          <w:rStyle w:val="FontStyle33"/>
          <w:b w:val="0"/>
          <w:sz w:val="19"/>
          <w:szCs w:val="19"/>
        </w:rPr>
        <w:t xml:space="preserve">б) по решению суда  в случаях, предусмотренных </w:t>
      </w:r>
      <w:r w:rsidR="007B1E30" w:rsidRPr="006D2BC0">
        <w:rPr>
          <w:rStyle w:val="FontStyle33"/>
          <w:b w:val="0"/>
          <w:sz w:val="19"/>
          <w:szCs w:val="19"/>
        </w:rPr>
        <w:t>действующим законодательством</w:t>
      </w:r>
      <w:r w:rsidR="005521D6" w:rsidRPr="006D2BC0">
        <w:rPr>
          <w:rStyle w:val="FontStyle33"/>
          <w:b w:val="0"/>
          <w:sz w:val="19"/>
          <w:szCs w:val="19"/>
        </w:rPr>
        <w:t xml:space="preserve"> РФ</w:t>
      </w:r>
      <w:r w:rsidRPr="006D2BC0">
        <w:rPr>
          <w:rStyle w:val="FontStyle33"/>
          <w:b w:val="0"/>
          <w:sz w:val="19"/>
          <w:szCs w:val="19"/>
        </w:rPr>
        <w:t>;</w:t>
      </w:r>
      <w:r w:rsidR="007008BE" w:rsidRPr="006D2BC0">
        <w:rPr>
          <w:rStyle w:val="FontStyle33"/>
          <w:sz w:val="19"/>
          <w:szCs w:val="19"/>
        </w:rPr>
        <w:t xml:space="preserve"> </w:t>
      </w:r>
    </w:p>
    <w:p w:rsidR="00E05CA5" w:rsidRPr="006D2BC0" w:rsidRDefault="00C10FFA" w:rsidP="002058E2">
      <w:pPr>
        <w:widowControl/>
        <w:jc w:val="both"/>
        <w:rPr>
          <w:rStyle w:val="FontStyle33"/>
          <w:sz w:val="19"/>
          <w:szCs w:val="19"/>
        </w:rPr>
      </w:pPr>
      <w:r w:rsidRPr="006D2BC0">
        <w:rPr>
          <w:rStyle w:val="FontStyle33"/>
          <w:sz w:val="19"/>
          <w:szCs w:val="19"/>
        </w:rPr>
        <w:t xml:space="preserve">в) </w:t>
      </w:r>
      <w:r w:rsidR="00E05CA5" w:rsidRPr="006D2BC0">
        <w:rPr>
          <w:rStyle w:val="FontStyle33"/>
          <w:sz w:val="19"/>
          <w:szCs w:val="19"/>
        </w:rPr>
        <w:t xml:space="preserve">Гарантирующим поставщиком в одностороннем порядке в соответствии с действующим законодательством РФ. </w:t>
      </w:r>
    </w:p>
    <w:p w:rsidR="00E05CA5" w:rsidRPr="006D2BC0" w:rsidRDefault="00E05CA5" w:rsidP="00E05CA5">
      <w:pPr>
        <w:pStyle w:val="ConsPlusNormal"/>
        <w:ind w:firstLine="0"/>
        <w:jc w:val="both"/>
        <w:outlineLvl w:val="1"/>
        <w:rPr>
          <w:rStyle w:val="FontStyle33"/>
          <w:sz w:val="19"/>
          <w:szCs w:val="19"/>
        </w:rPr>
      </w:pPr>
      <w:r w:rsidRPr="006D2BC0">
        <w:rPr>
          <w:rStyle w:val="FontStyle33"/>
          <w:sz w:val="19"/>
          <w:szCs w:val="19"/>
        </w:rPr>
        <w:t xml:space="preserve">    В случае если По</w:t>
      </w:r>
      <w:r w:rsidR="00BC7404">
        <w:rPr>
          <w:rStyle w:val="FontStyle33"/>
          <w:sz w:val="19"/>
          <w:szCs w:val="19"/>
        </w:rPr>
        <w:t xml:space="preserve">купателем </w:t>
      </w:r>
      <w:r w:rsidRPr="006D2BC0">
        <w:rPr>
          <w:rStyle w:val="FontStyle33"/>
          <w:sz w:val="19"/>
          <w:szCs w:val="19"/>
        </w:rPr>
        <w:t xml:space="preserve"> не исполняются или исполняются ненадлежащим образом обязательства по оплате, то    Гарантирующий поставщик вправе в одностороннем порядке отказаться от исполнения </w:t>
      </w:r>
      <w:r w:rsidR="00EF59E4" w:rsidRPr="006D2BC0">
        <w:rPr>
          <w:rStyle w:val="FontStyle33"/>
          <w:sz w:val="19"/>
          <w:szCs w:val="19"/>
        </w:rPr>
        <w:t xml:space="preserve">настоящего </w:t>
      </w:r>
      <w:r w:rsidRPr="006D2BC0">
        <w:rPr>
          <w:rStyle w:val="FontStyle33"/>
          <w:sz w:val="19"/>
          <w:szCs w:val="19"/>
        </w:rPr>
        <w:t xml:space="preserve">Договора полностью, уведомив Потребителя об этом за 10 рабочих дней до заявляемой им даты отказа от </w:t>
      </w:r>
      <w:r w:rsidR="00EF59E4" w:rsidRPr="006D2BC0">
        <w:rPr>
          <w:rStyle w:val="FontStyle33"/>
          <w:sz w:val="19"/>
          <w:szCs w:val="19"/>
        </w:rPr>
        <w:t xml:space="preserve">настоящего </w:t>
      </w:r>
      <w:r w:rsidRPr="006D2BC0">
        <w:rPr>
          <w:rStyle w:val="FontStyle33"/>
          <w:sz w:val="19"/>
          <w:szCs w:val="19"/>
        </w:rPr>
        <w:t>Договора.</w:t>
      </w:r>
    </w:p>
    <w:p w:rsidR="00ED0C43" w:rsidRPr="006D2BC0" w:rsidRDefault="00DD4CA5" w:rsidP="00ED0C43">
      <w:pPr>
        <w:jc w:val="both"/>
        <w:rPr>
          <w:rStyle w:val="FontStyle33"/>
          <w:sz w:val="19"/>
          <w:szCs w:val="19"/>
        </w:rPr>
      </w:pPr>
      <w:r w:rsidRPr="006D2BC0">
        <w:rPr>
          <w:rStyle w:val="FontStyle33"/>
          <w:sz w:val="19"/>
          <w:szCs w:val="19"/>
        </w:rPr>
        <w:t>8</w:t>
      </w:r>
      <w:r w:rsidR="00E05CA5" w:rsidRPr="006D2BC0">
        <w:rPr>
          <w:rStyle w:val="FontStyle33"/>
          <w:sz w:val="19"/>
          <w:szCs w:val="19"/>
        </w:rPr>
        <w:t>.3</w:t>
      </w:r>
      <w:r w:rsidR="007F66A2" w:rsidRPr="006D2BC0">
        <w:rPr>
          <w:rStyle w:val="FontStyle33"/>
          <w:sz w:val="19"/>
          <w:szCs w:val="19"/>
        </w:rPr>
        <w:t>.</w:t>
      </w:r>
      <w:r w:rsidR="00CD07BC" w:rsidRPr="006D2BC0">
        <w:rPr>
          <w:rStyle w:val="FontStyle33"/>
          <w:sz w:val="19"/>
          <w:szCs w:val="19"/>
        </w:rPr>
        <w:t xml:space="preserve"> </w:t>
      </w:r>
      <w:r w:rsidR="003D6F88" w:rsidRPr="006D2BC0">
        <w:rPr>
          <w:rStyle w:val="FontStyle33"/>
          <w:sz w:val="19"/>
          <w:szCs w:val="19"/>
        </w:rPr>
        <w:t>По</w:t>
      </w:r>
      <w:r w:rsidR="00BC7404">
        <w:rPr>
          <w:rStyle w:val="FontStyle33"/>
          <w:sz w:val="19"/>
          <w:szCs w:val="19"/>
        </w:rPr>
        <w:t xml:space="preserve">купатель </w:t>
      </w:r>
      <w:r w:rsidR="003D6F88" w:rsidRPr="006D2BC0">
        <w:rPr>
          <w:rStyle w:val="FontStyle33"/>
          <w:sz w:val="19"/>
          <w:szCs w:val="19"/>
        </w:rPr>
        <w:t xml:space="preserve"> вправе в одностороннем порядке отказаться от исполнения </w:t>
      </w:r>
      <w:r w:rsidR="00EF59E4" w:rsidRPr="006D2BC0">
        <w:rPr>
          <w:rStyle w:val="FontStyle33"/>
          <w:sz w:val="19"/>
          <w:szCs w:val="19"/>
        </w:rPr>
        <w:t>настоящего Д</w:t>
      </w:r>
      <w:r w:rsidR="003D6F88" w:rsidRPr="006D2BC0">
        <w:rPr>
          <w:rStyle w:val="FontStyle33"/>
          <w:sz w:val="19"/>
          <w:szCs w:val="19"/>
        </w:rPr>
        <w:t>оговора полностью,</w:t>
      </w:r>
      <w:r w:rsidR="005F43BB" w:rsidRPr="006D2BC0">
        <w:rPr>
          <w:rStyle w:val="FontStyle33"/>
          <w:sz w:val="19"/>
          <w:szCs w:val="19"/>
        </w:rPr>
        <w:t xml:space="preserve"> что влечет расторжение такого Договора, при условии оплаты Г</w:t>
      </w:r>
      <w:r w:rsidR="003D6F88" w:rsidRPr="006D2BC0">
        <w:rPr>
          <w:rStyle w:val="FontStyle33"/>
          <w:sz w:val="19"/>
          <w:szCs w:val="19"/>
        </w:rPr>
        <w:t>арантирующему поставщику не позднее чем за 10 рабочих дней до заявляемой им даты расторжения</w:t>
      </w:r>
      <w:r w:rsidR="002058E2" w:rsidRPr="006D2BC0">
        <w:rPr>
          <w:rStyle w:val="FontStyle33"/>
          <w:sz w:val="19"/>
          <w:szCs w:val="19"/>
        </w:rPr>
        <w:t xml:space="preserve"> настоящего  Д</w:t>
      </w:r>
      <w:r w:rsidR="003D6F88" w:rsidRPr="006D2BC0">
        <w:rPr>
          <w:rStyle w:val="FontStyle33"/>
          <w:sz w:val="19"/>
          <w:szCs w:val="19"/>
        </w:rPr>
        <w:t xml:space="preserve">оговора стоимости потребленной электрической энергии (мощности), а также начисленной ему Гарантирующим поставщиком суммы компенсации в связи с полным отказом от исполнения </w:t>
      </w:r>
      <w:r w:rsidR="005F43BB" w:rsidRPr="006D2BC0">
        <w:rPr>
          <w:rStyle w:val="FontStyle33"/>
          <w:sz w:val="19"/>
          <w:szCs w:val="19"/>
        </w:rPr>
        <w:t xml:space="preserve">настоящего </w:t>
      </w:r>
      <w:r w:rsidR="003D6F88" w:rsidRPr="006D2BC0">
        <w:rPr>
          <w:rStyle w:val="FontStyle33"/>
          <w:sz w:val="19"/>
          <w:szCs w:val="19"/>
        </w:rPr>
        <w:t>Договора, что должно быть подтверждено оплатой счета, выставляемого Гарантирующим поставщиком в течение 5 рабочих дней с</w:t>
      </w:r>
      <w:r w:rsidR="005D0804" w:rsidRPr="006D2BC0">
        <w:rPr>
          <w:rStyle w:val="FontStyle33"/>
          <w:sz w:val="19"/>
          <w:szCs w:val="19"/>
        </w:rPr>
        <w:t>о дня получения уведомления от П</w:t>
      </w:r>
      <w:r w:rsidR="003D6F88" w:rsidRPr="006D2BC0">
        <w:rPr>
          <w:rStyle w:val="FontStyle33"/>
          <w:sz w:val="19"/>
          <w:szCs w:val="19"/>
        </w:rPr>
        <w:t>о</w:t>
      </w:r>
      <w:r w:rsidR="00BC7404">
        <w:rPr>
          <w:rStyle w:val="FontStyle33"/>
          <w:sz w:val="19"/>
          <w:szCs w:val="19"/>
        </w:rPr>
        <w:t xml:space="preserve">купателя </w:t>
      </w:r>
      <w:r w:rsidR="003D6F88" w:rsidRPr="006D2BC0">
        <w:rPr>
          <w:rStyle w:val="FontStyle33"/>
          <w:sz w:val="19"/>
          <w:szCs w:val="19"/>
        </w:rPr>
        <w:t xml:space="preserve"> об отказе от исполнения </w:t>
      </w:r>
      <w:r w:rsidR="002058E2" w:rsidRPr="006D2BC0">
        <w:rPr>
          <w:rStyle w:val="FontStyle33"/>
          <w:sz w:val="19"/>
          <w:szCs w:val="19"/>
        </w:rPr>
        <w:t>настоящего Д</w:t>
      </w:r>
      <w:r w:rsidR="003D6F88" w:rsidRPr="006D2BC0">
        <w:rPr>
          <w:rStyle w:val="FontStyle33"/>
          <w:sz w:val="19"/>
          <w:szCs w:val="19"/>
        </w:rPr>
        <w:t xml:space="preserve">оговора полностью. </w:t>
      </w:r>
    </w:p>
    <w:p w:rsidR="00CD13FD" w:rsidRPr="006D2BC0" w:rsidRDefault="00CD07BC" w:rsidP="00ED0C43">
      <w:pPr>
        <w:jc w:val="both"/>
        <w:rPr>
          <w:rStyle w:val="FontStyle33"/>
          <w:sz w:val="19"/>
          <w:szCs w:val="19"/>
        </w:rPr>
      </w:pPr>
      <w:r w:rsidRPr="006D2BC0">
        <w:rPr>
          <w:rStyle w:val="FontStyle33"/>
          <w:sz w:val="19"/>
          <w:szCs w:val="19"/>
        </w:rPr>
        <w:t xml:space="preserve">В случае отказа от исполнения </w:t>
      </w:r>
      <w:r w:rsidR="005F43BB" w:rsidRPr="006D2BC0">
        <w:rPr>
          <w:rStyle w:val="FontStyle33"/>
          <w:sz w:val="19"/>
          <w:szCs w:val="19"/>
        </w:rPr>
        <w:t xml:space="preserve">настоящего </w:t>
      </w:r>
      <w:r w:rsidRPr="006D2BC0">
        <w:rPr>
          <w:rStyle w:val="FontStyle33"/>
          <w:sz w:val="19"/>
          <w:szCs w:val="19"/>
        </w:rPr>
        <w:t>Договора полностью По</w:t>
      </w:r>
      <w:r w:rsidR="00BC7404">
        <w:rPr>
          <w:rStyle w:val="FontStyle33"/>
          <w:sz w:val="19"/>
          <w:szCs w:val="19"/>
        </w:rPr>
        <w:t xml:space="preserve">купатель </w:t>
      </w:r>
      <w:r w:rsidRPr="006D2BC0">
        <w:rPr>
          <w:rStyle w:val="FontStyle33"/>
          <w:sz w:val="19"/>
          <w:szCs w:val="19"/>
        </w:rPr>
        <w:t xml:space="preserve"> обязан передать Гарантирующему поставщику письменное уведомление </w:t>
      </w:r>
      <w:r w:rsidR="00311B72" w:rsidRPr="006D2BC0">
        <w:rPr>
          <w:rStyle w:val="FontStyle33"/>
          <w:sz w:val="19"/>
          <w:szCs w:val="19"/>
        </w:rPr>
        <w:t xml:space="preserve">об этом </w:t>
      </w:r>
      <w:r w:rsidRPr="006D2BC0">
        <w:rPr>
          <w:rStyle w:val="FontStyle33"/>
          <w:sz w:val="19"/>
          <w:szCs w:val="19"/>
        </w:rPr>
        <w:t xml:space="preserve">не </w:t>
      </w:r>
      <w:proofErr w:type="gramStart"/>
      <w:r w:rsidRPr="006D2BC0">
        <w:rPr>
          <w:rStyle w:val="FontStyle33"/>
          <w:sz w:val="19"/>
          <w:szCs w:val="19"/>
        </w:rPr>
        <w:t>позднее</w:t>
      </w:r>
      <w:proofErr w:type="gramEnd"/>
      <w:r w:rsidRPr="006D2BC0">
        <w:rPr>
          <w:rStyle w:val="FontStyle33"/>
          <w:sz w:val="19"/>
          <w:szCs w:val="19"/>
        </w:rPr>
        <w:t xml:space="preserve"> чем за 20 рабочих дней до заявляемой им даты расторжения или изменения </w:t>
      </w:r>
      <w:r w:rsidR="005F43BB" w:rsidRPr="006D2BC0">
        <w:rPr>
          <w:rStyle w:val="FontStyle33"/>
          <w:sz w:val="19"/>
          <w:szCs w:val="19"/>
        </w:rPr>
        <w:t>настоящего Д</w:t>
      </w:r>
      <w:r w:rsidRPr="006D2BC0">
        <w:rPr>
          <w:rStyle w:val="FontStyle33"/>
          <w:sz w:val="19"/>
          <w:szCs w:val="19"/>
        </w:rPr>
        <w:t>оговора способом, позволяющим подтвердить факт и дату получения указанного уведомления.</w:t>
      </w:r>
      <w:r w:rsidR="00CD13FD" w:rsidRPr="006D2BC0">
        <w:rPr>
          <w:rStyle w:val="FontStyle33"/>
          <w:sz w:val="19"/>
          <w:szCs w:val="19"/>
        </w:rPr>
        <w:t xml:space="preserve"> При нарушении По</w:t>
      </w:r>
      <w:r w:rsidR="00BC7404">
        <w:rPr>
          <w:rStyle w:val="FontStyle33"/>
          <w:sz w:val="19"/>
          <w:szCs w:val="19"/>
        </w:rPr>
        <w:t xml:space="preserve">купателем </w:t>
      </w:r>
      <w:r w:rsidR="00CD13FD" w:rsidRPr="006D2BC0">
        <w:rPr>
          <w:rStyle w:val="FontStyle33"/>
          <w:sz w:val="19"/>
          <w:szCs w:val="19"/>
        </w:rPr>
        <w:t xml:space="preserve"> требования настоящего пункта об уведомлении Гарантирующего поставщика в установленные сроки и (или) при нарушении им требования о выполнении условий, предусмотренных действующим законодательством РФ, определенные заключенным с Гарантирующим поставщиком </w:t>
      </w:r>
      <w:r w:rsidR="005F43BB" w:rsidRPr="006D2BC0">
        <w:rPr>
          <w:rStyle w:val="FontStyle33"/>
          <w:sz w:val="19"/>
          <w:szCs w:val="19"/>
        </w:rPr>
        <w:t>настоящим Д</w:t>
      </w:r>
      <w:r w:rsidR="00CD13FD" w:rsidRPr="006D2BC0">
        <w:rPr>
          <w:rStyle w:val="FontStyle33"/>
          <w:sz w:val="19"/>
          <w:szCs w:val="19"/>
        </w:rPr>
        <w:t>оговором обязательства По</w:t>
      </w:r>
      <w:r w:rsidR="00BC7404">
        <w:rPr>
          <w:rStyle w:val="FontStyle33"/>
          <w:sz w:val="19"/>
          <w:szCs w:val="19"/>
        </w:rPr>
        <w:t xml:space="preserve">купателя </w:t>
      </w:r>
      <w:r w:rsidR="00CD13FD" w:rsidRPr="006D2BC0">
        <w:rPr>
          <w:rStyle w:val="FontStyle33"/>
          <w:sz w:val="19"/>
          <w:szCs w:val="19"/>
        </w:rPr>
        <w:t xml:space="preserve"> и Гарантирующего поставщика сохраняются в неизменном виде вплоть до момента надлежащего выполнения указанных требований.</w:t>
      </w:r>
      <w:r w:rsidRPr="006D2BC0">
        <w:rPr>
          <w:rStyle w:val="FontStyle33"/>
          <w:sz w:val="19"/>
          <w:szCs w:val="19"/>
        </w:rPr>
        <w:t xml:space="preserve"> </w:t>
      </w:r>
      <w:r w:rsidR="007F66A2" w:rsidRPr="006D2BC0">
        <w:rPr>
          <w:rStyle w:val="FontStyle33"/>
          <w:sz w:val="19"/>
          <w:szCs w:val="19"/>
        </w:rPr>
        <w:t xml:space="preserve"> </w:t>
      </w:r>
    </w:p>
    <w:p w:rsidR="004766F2" w:rsidRPr="006D2BC0" w:rsidRDefault="004766F2" w:rsidP="008E3D39">
      <w:pPr>
        <w:tabs>
          <w:tab w:val="left" w:pos="142"/>
          <w:tab w:val="left" w:pos="1276"/>
        </w:tabs>
        <w:ind w:firstLine="426"/>
        <w:jc w:val="both"/>
        <w:rPr>
          <w:rStyle w:val="FontStyle33"/>
          <w:sz w:val="19"/>
          <w:szCs w:val="19"/>
        </w:rPr>
      </w:pPr>
      <w:r w:rsidRPr="006D2BC0">
        <w:rPr>
          <w:rStyle w:val="FontStyle33"/>
          <w:sz w:val="19"/>
          <w:szCs w:val="19"/>
        </w:rPr>
        <w:t>При н</w:t>
      </w:r>
      <w:r w:rsidR="005D0804" w:rsidRPr="006D2BC0">
        <w:rPr>
          <w:rStyle w:val="FontStyle33"/>
          <w:sz w:val="19"/>
          <w:szCs w:val="19"/>
        </w:rPr>
        <w:t>аличии сумм, излишне внесенных П</w:t>
      </w:r>
      <w:r w:rsidRPr="006D2BC0">
        <w:rPr>
          <w:rStyle w:val="FontStyle33"/>
          <w:sz w:val="19"/>
          <w:szCs w:val="19"/>
        </w:rPr>
        <w:t>о</w:t>
      </w:r>
      <w:r w:rsidR="00BC7404">
        <w:rPr>
          <w:rStyle w:val="FontStyle33"/>
          <w:sz w:val="19"/>
          <w:szCs w:val="19"/>
        </w:rPr>
        <w:t>купателем</w:t>
      </w:r>
      <w:r w:rsidRPr="006D2BC0">
        <w:rPr>
          <w:rStyle w:val="FontStyle33"/>
          <w:sz w:val="19"/>
          <w:szCs w:val="19"/>
        </w:rPr>
        <w:t xml:space="preserve"> в счет оплаты электрической энергии (мощности), Гарантирующий поставщик направляет По</w:t>
      </w:r>
      <w:r w:rsidR="00BC7404">
        <w:rPr>
          <w:rStyle w:val="FontStyle33"/>
          <w:sz w:val="19"/>
          <w:szCs w:val="19"/>
        </w:rPr>
        <w:t xml:space="preserve">купателю </w:t>
      </w:r>
      <w:r w:rsidRPr="006D2BC0">
        <w:rPr>
          <w:rStyle w:val="FontStyle33"/>
          <w:sz w:val="19"/>
          <w:szCs w:val="19"/>
        </w:rPr>
        <w:t xml:space="preserve"> соответствующее извещение в течение 5 рабочих дней со дня получения уведомлен</w:t>
      </w:r>
      <w:r w:rsidR="00C779CE" w:rsidRPr="006D2BC0">
        <w:rPr>
          <w:rStyle w:val="FontStyle33"/>
          <w:sz w:val="19"/>
          <w:szCs w:val="19"/>
        </w:rPr>
        <w:t>ия о расторжении или изменении Д</w:t>
      </w:r>
      <w:r w:rsidRPr="006D2BC0">
        <w:rPr>
          <w:rStyle w:val="FontStyle33"/>
          <w:sz w:val="19"/>
          <w:szCs w:val="19"/>
        </w:rPr>
        <w:t>оговора от По</w:t>
      </w:r>
      <w:r w:rsidR="00BC7404">
        <w:rPr>
          <w:rStyle w:val="FontStyle33"/>
          <w:sz w:val="19"/>
          <w:szCs w:val="19"/>
        </w:rPr>
        <w:t>купателя</w:t>
      </w:r>
      <w:r w:rsidRPr="006D2BC0">
        <w:rPr>
          <w:rStyle w:val="FontStyle33"/>
          <w:sz w:val="19"/>
          <w:szCs w:val="19"/>
        </w:rPr>
        <w:t xml:space="preserve">. </w:t>
      </w:r>
    </w:p>
    <w:p w:rsidR="004766F2" w:rsidRPr="006D2BC0" w:rsidRDefault="004766F2" w:rsidP="00BD1A36">
      <w:pPr>
        <w:jc w:val="both"/>
        <w:rPr>
          <w:rStyle w:val="FontStyle33"/>
          <w:sz w:val="19"/>
          <w:szCs w:val="19"/>
        </w:rPr>
      </w:pPr>
      <w:r w:rsidRPr="006D2BC0">
        <w:rPr>
          <w:rStyle w:val="FontStyle33"/>
          <w:sz w:val="19"/>
          <w:szCs w:val="19"/>
        </w:rPr>
        <w:t xml:space="preserve">Для осуществления окончательных расчетов за электрическую энергию (мощность) </w:t>
      </w:r>
      <w:r w:rsidR="00855EE2" w:rsidRPr="006D2BC0">
        <w:rPr>
          <w:rStyle w:val="FontStyle33"/>
          <w:sz w:val="19"/>
          <w:szCs w:val="19"/>
        </w:rPr>
        <w:t>П</w:t>
      </w:r>
      <w:r w:rsidRPr="006D2BC0">
        <w:rPr>
          <w:rStyle w:val="FontStyle33"/>
          <w:sz w:val="19"/>
          <w:szCs w:val="19"/>
        </w:rPr>
        <w:t>о</w:t>
      </w:r>
      <w:r w:rsidR="00BC7404">
        <w:rPr>
          <w:rStyle w:val="FontStyle33"/>
          <w:sz w:val="19"/>
          <w:szCs w:val="19"/>
        </w:rPr>
        <w:t xml:space="preserve">купатель </w:t>
      </w:r>
      <w:r w:rsidRPr="006D2BC0">
        <w:rPr>
          <w:rStyle w:val="FontStyle33"/>
          <w:sz w:val="19"/>
          <w:szCs w:val="19"/>
        </w:rPr>
        <w:t xml:space="preserve"> обязан обеспечить предоставление </w:t>
      </w:r>
      <w:r w:rsidR="00855EE2" w:rsidRPr="006D2BC0">
        <w:rPr>
          <w:rStyle w:val="FontStyle33"/>
          <w:sz w:val="19"/>
          <w:szCs w:val="19"/>
        </w:rPr>
        <w:t>Г</w:t>
      </w:r>
      <w:r w:rsidRPr="006D2BC0">
        <w:rPr>
          <w:rStyle w:val="FontStyle33"/>
          <w:sz w:val="19"/>
          <w:szCs w:val="19"/>
        </w:rPr>
        <w:t xml:space="preserve">арантирующему поставщику показаний приборов учета, используемых для расчетов по </w:t>
      </w:r>
      <w:r w:rsidR="005F43BB" w:rsidRPr="006D2BC0">
        <w:rPr>
          <w:rStyle w:val="FontStyle33"/>
          <w:sz w:val="19"/>
          <w:szCs w:val="19"/>
        </w:rPr>
        <w:t xml:space="preserve">настоящему </w:t>
      </w:r>
      <w:r w:rsidR="00855EE2" w:rsidRPr="006D2BC0">
        <w:rPr>
          <w:rStyle w:val="FontStyle33"/>
          <w:sz w:val="19"/>
          <w:szCs w:val="19"/>
        </w:rPr>
        <w:t>Д</w:t>
      </w:r>
      <w:r w:rsidRPr="006D2BC0">
        <w:rPr>
          <w:rStyle w:val="FontStyle33"/>
          <w:sz w:val="19"/>
          <w:szCs w:val="19"/>
        </w:rPr>
        <w:t xml:space="preserve">оговору, на дату расторжения или изменения </w:t>
      </w:r>
      <w:r w:rsidR="005F43BB" w:rsidRPr="006D2BC0">
        <w:rPr>
          <w:rStyle w:val="FontStyle33"/>
          <w:sz w:val="19"/>
          <w:szCs w:val="19"/>
        </w:rPr>
        <w:t xml:space="preserve">настоящего </w:t>
      </w:r>
      <w:r w:rsidR="00855EE2" w:rsidRPr="006D2BC0">
        <w:rPr>
          <w:rStyle w:val="FontStyle33"/>
          <w:sz w:val="19"/>
          <w:szCs w:val="19"/>
        </w:rPr>
        <w:t>Д</w:t>
      </w:r>
      <w:r w:rsidRPr="006D2BC0">
        <w:rPr>
          <w:rStyle w:val="FontStyle33"/>
          <w:sz w:val="19"/>
          <w:szCs w:val="19"/>
        </w:rPr>
        <w:t>оговора.</w:t>
      </w:r>
    </w:p>
    <w:p w:rsidR="004766F2" w:rsidRPr="006D2BC0" w:rsidRDefault="004766F2" w:rsidP="00BD1A36">
      <w:pPr>
        <w:jc w:val="both"/>
        <w:rPr>
          <w:rStyle w:val="FontStyle33"/>
          <w:sz w:val="19"/>
          <w:szCs w:val="19"/>
        </w:rPr>
      </w:pPr>
      <w:r w:rsidRPr="006D2BC0">
        <w:rPr>
          <w:rStyle w:val="FontStyle33"/>
          <w:sz w:val="19"/>
          <w:szCs w:val="19"/>
        </w:rPr>
        <w:t>Окончательные расчеты за электрическую энергию (мощность) должны быть произ</w:t>
      </w:r>
      <w:r w:rsidR="00004EFA" w:rsidRPr="006D2BC0">
        <w:rPr>
          <w:rStyle w:val="FontStyle33"/>
          <w:sz w:val="19"/>
          <w:szCs w:val="19"/>
        </w:rPr>
        <w:t>ведены С</w:t>
      </w:r>
      <w:r w:rsidRPr="006D2BC0">
        <w:rPr>
          <w:rStyle w:val="FontStyle33"/>
          <w:sz w:val="19"/>
          <w:szCs w:val="19"/>
        </w:rPr>
        <w:t xml:space="preserve">торонами </w:t>
      </w:r>
      <w:r w:rsidR="005F43BB" w:rsidRPr="006D2BC0">
        <w:rPr>
          <w:rStyle w:val="FontStyle33"/>
          <w:sz w:val="19"/>
          <w:szCs w:val="19"/>
        </w:rPr>
        <w:t xml:space="preserve">настоящего </w:t>
      </w:r>
      <w:r w:rsidR="00971380" w:rsidRPr="006D2BC0">
        <w:rPr>
          <w:rStyle w:val="FontStyle33"/>
          <w:sz w:val="19"/>
          <w:szCs w:val="19"/>
        </w:rPr>
        <w:t>Д</w:t>
      </w:r>
      <w:r w:rsidRPr="006D2BC0">
        <w:rPr>
          <w:rStyle w:val="FontStyle33"/>
          <w:sz w:val="19"/>
          <w:szCs w:val="19"/>
        </w:rPr>
        <w:t>оговора в сроки, пред</w:t>
      </w:r>
      <w:r w:rsidR="00536A03" w:rsidRPr="006D2BC0">
        <w:rPr>
          <w:rStyle w:val="FontStyle33"/>
          <w:sz w:val="19"/>
          <w:szCs w:val="19"/>
        </w:rPr>
        <w:t>усмотренные действующим законодательством РФ</w:t>
      </w:r>
      <w:r w:rsidRPr="006D2BC0">
        <w:rPr>
          <w:rStyle w:val="FontStyle33"/>
          <w:sz w:val="19"/>
          <w:szCs w:val="19"/>
        </w:rPr>
        <w:t xml:space="preserve">, после определения за соответствующий расчетный период в соответствии с </w:t>
      </w:r>
      <w:r w:rsidR="00536A03" w:rsidRPr="006D2BC0">
        <w:rPr>
          <w:rStyle w:val="FontStyle33"/>
          <w:sz w:val="19"/>
          <w:szCs w:val="19"/>
        </w:rPr>
        <w:t xml:space="preserve">действующим законодательством РФ </w:t>
      </w:r>
      <w:r w:rsidRPr="006D2BC0">
        <w:rPr>
          <w:rStyle w:val="FontStyle33"/>
          <w:sz w:val="19"/>
          <w:szCs w:val="19"/>
        </w:rPr>
        <w:t xml:space="preserve"> предельных уровней нерегулируемых цен для </w:t>
      </w:r>
      <w:r w:rsidR="00971380" w:rsidRPr="006D2BC0">
        <w:rPr>
          <w:rStyle w:val="FontStyle33"/>
          <w:sz w:val="19"/>
          <w:szCs w:val="19"/>
        </w:rPr>
        <w:t>П</w:t>
      </w:r>
      <w:r w:rsidRPr="006D2BC0">
        <w:rPr>
          <w:rStyle w:val="FontStyle33"/>
          <w:sz w:val="19"/>
          <w:szCs w:val="19"/>
        </w:rPr>
        <w:t>о</w:t>
      </w:r>
      <w:r w:rsidR="00BC7404">
        <w:rPr>
          <w:rStyle w:val="FontStyle33"/>
          <w:sz w:val="19"/>
          <w:szCs w:val="19"/>
        </w:rPr>
        <w:t>купателя</w:t>
      </w:r>
      <w:r w:rsidRPr="006D2BC0">
        <w:rPr>
          <w:rStyle w:val="FontStyle33"/>
          <w:sz w:val="19"/>
          <w:szCs w:val="19"/>
        </w:rPr>
        <w:t>.</w:t>
      </w:r>
    </w:p>
    <w:p w:rsidR="003703FF" w:rsidRPr="006D2BC0" w:rsidRDefault="003703FF" w:rsidP="003703FF">
      <w:pPr>
        <w:autoSpaceDE w:val="0"/>
        <w:autoSpaceDN w:val="0"/>
        <w:adjustRightInd w:val="0"/>
        <w:jc w:val="both"/>
        <w:rPr>
          <w:sz w:val="19"/>
          <w:szCs w:val="19"/>
        </w:rPr>
      </w:pPr>
      <w:r w:rsidRPr="006D2BC0">
        <w:rPr>
          <w:rStyle w:val="FontStyle33"/>
          <w:sz w:val="19"/>
          <w:szCs w:val="19"/>
        </w:rPr>
        <w:t>8.4.</w:t>
      </w:r>
      <w:r w:rsidR="0065129D">
        <w:rPr>
          <w:rStyle w:val="FontStyle33"/>
          <w:sz w:val="19"/>
          <w:szCs w:val="19"/>
        </w:rPr>
        <w:t xml:space="preserve"> </w:t>
      </w:r>
      <w:r w:rsidRPr="006D2BC0">
        <w:rPr>
          <w:sz w:val="19"/>
          <w:szCs w:val="19"/>
        </w:rPr>
        <w:t>При</w:t>
      </w:r>
      <w:r w:rsidR="0065129D">
        <w:rPr>
          <w:sz w:val="19"/>
          <w:szCs w:val="19"/>
        </w:rPr>
        <w:t xml:space="preserve"> </w:t>
      </w:r>
      <w:r w:rsidRPr="006D2BC0">
        <w:rPr>
          <w:sz w:val="19"/>
          <w:szCs w:val="19"/>
        </w:rPr>
        <w:t xml:space="preserve"> уменьшении </w:t>
      </w:r>
      <w:r w:rsidR="0065129D">
        <w:rPr>
          <w:sz w:val="19"/>
          <w:szCs w:val="19"/>
        </w:rPr>
        <w:t xml:space="preserve">  </w:t>
      </w:r>
      <w:r w:rsidRPr="006D2BC0">
        <w:rPr>
          <w:sz w:val="19"/>
          <w:szCs w:val="19"/>
        </w:rPr>
        <w:t xml:space="preserve">в </w:t>
      </w:r>
      <w:r w:rsidR="0065129D">
        <w:rPr>
          <w:sz w:val="19"/>
          <w:szCs w:val="19"/>
        </w:rPr>
        <w:t xml:space="preserve"> </w:t>
      </w:r>
      <w:r w:rsidRPr="006D2BC0">
        <w:rPr>
          <w:sz w:val="19"/>
          <w:szCs w:val="19"/>
        </w:rPr>
        <w:t xml:space="preserve">одностороннем </w:t>
      </w:r>
      <w:r w:rsidR="0065129D">
        <w:rPr>
          <w:sz w:val="19"/>
          <w:szCs w:val="19"/>
        </w:rPr>
        <w:t xml:space="preserve"> </w:t>
      </w:r>
      <w:r w:rsidRPr="006D2BC0">
        <w:rPr>
          <w:sz w:val="19"/>
          <w:szCs w:val="19"/>
        </w:rPr>
        <w:t xml:space="preserve">порядке </w:t>
      </w:r>
      <w:r w:rsidR="0065129D">
        <w:rPr>
          <w:sz w:val="19"/>
          <w:szCs w:val="19"/>
        </w:rPr>
        <w:t xml:space="preserve">  </w:t>
      </w:r>
      <w:r w:rsidRPr="006D2BC0">
        <w:rPr>
          <w:sz w:val="19"/>
          <w:szCs w:val="19"/>
        </w:rPr>
        <w:t>объемов электрической энергии (мощности), приобретаемых у Гарантирующего поставщика, путем приобретения части объемов электрической энергии (мощности) по договору, обеспечивающему продажу электрической энергии (мощности), заключенному с производителем электрической энергии (мощности) на розничном рынке,  По</w:t>
      </w:r>
      <w:r w:rsidR="00F2053E">
        <w:rPr>
          <w:sz w:val="19"/>
          <w:szCs w:val="19"/>
        </w:rPr>
        <w:t xml:space="preserve">купатель </w:t>
      </w:r>
      <w:r w:rsidRPr="006D2BC0">
        <w:rPr>
          <w:sz w:val="19"/>
          <w:szCs w:val="19"/>
        </w:rPr>
        <w:t xml:space="preserve"> обязан: </w:t>
      </w:r>
    </w:p>
    <w:p w:rsidR="003703FF" w:rsidRPr="006D2BC0" w:rsidRDefault="003703FF" w:rsidP="003703FF">
      <w:pPr>
        <w:jc w:val="both"/>
        <w:rPr>
          <w:rStyle w:val="FontStyle33"/>
          <w:sz w:val="19"/>
          <w:szCs w:val="19"/>
        </w:rPr>
      </w:pPr>
      <w:r w:rsidRPr="006D2BC0">
        <w:rPr>
          <w:rStyle w:val="FontStyle33"/>
          <w:sz w:val="19"/>
          <w:szCs w:val="19"/>
        </w:rPr>
        <w:t xml:space="preserve">- не позднее чем за 10 рабочих дней до заявляемой им даты изменения </w:t>
      </w:r>
      <w:r w:rsidR="005F43BB" w:rsidRPr="006D2BC0">
        <w:rPr>
          <w:rStyle w:val="FontStyle33"/>
          <w:sz w:val="19"/>
          <w:szCs w:val="19"/>
        </w:rPr>
        <w:t xml:space="preserve">настоящего </w:t>
      </w:r>
      <w:r w:rsidRPr="006D2BC0">
        <w:rPr>
          <w:rStyle w:val="FontStyle33"/>
          <w:sz w:val="19"/>
          <w:szCs w:val="19"/>
        </w:rPr>
        <w:t xml:space="preserve">Договора оплатить Гарантирующему поставщику стоимость потребленной до заявленной даты изменения </w:t>
      </w:r>
      <w:r w:rsidR="005F43BB" w:rsidRPr="006D2BC0">
        <w:rPr>
          <w:rStyle w:val="FontStyle33"/>
          <w:sz w:val="19"/>
          <w:szCs w:val="19"/>
        </w:rPr>
        <w:t xml:space="preserve">настоящего </w:t>
      </w:r>
      <w:r w:rsidRPr="006D2BC0">
        <w:rPr>
          <w:rStyle w:val="FontStyle33"/>
          <w:sz w:val="19"/>
          <w:szCs w:val="19"/>
        </w:rPr>
        <w:t xml:space="preserve">Договора электрической энергии (мощности), а также сумму компенсации в связи с изменением </w:t>
      </w:r>
      <w:r w:rsidR="005F43BB" w:rsidRPr="006D2BC0">
        <w:rPr>
          <w:rStyle w:val="FontStyle33"/>
          <w:sz w:val="19"/>
          <w:szCs w:val="19"/>
        </w:rPr>
        <w:t xml:space="preserve">настоящего </w:t>
      </w:r>
      <w:r w:rsidRPr="006D2BC0">
        <w:rPr>
          <w:rStyle w:val="FontStyle33"/>
          <w:sz w:val="19"/>
          <w:szCs w:val="19"/>
        </w:rPr>
        <w:t>Договора, что должно быть подтверждено оплатой счета, выставляемого Гарантирующим поставщиком;</w:t>
      </w:r>
    </w:p>
    <w:p w:rsidR="003703FF" w:rsidRPr="006D2BC0" w:rsidRDefault="003703FF" w:rsidP="003703FF">
      <w:pPr>
        <w:jc w:val="both"/>
        <w:rPr>
          <w:rStyle w:val="FontStyle33"/>
          <w:sz w:val="19"/>
          <w:szCs w:val="19"/>
        </w:rPr>
      </w:pPr>
      <w:r w:rsidRPr="006D2BC0">
        <w:rPr>
          <w:rStyle w:val="FontStyle33"/>
          <w:sz w:val="19"/>
          <w:szCs w:val="19"/>
        </w:rPr>
        <w:t xml:space="preserve">- не позднее чем за 10 рабочих дней до заявляемой им даты изменения </w:t>
      </w:r>
      <w:r w:rsidR="005F43BB" w:rsidRPr="006D2BC0">
        <w:rPr>
          <w:rStyle w:val="FontStyle33"/>
          <w:sz w:val="19"/>
          <w:szCs w:val="19"/>
        </w:rPr>
        <w:t xml:space="preserve">настоящего </w:t>
      </w:r>
      <w:r w:rsidRPr="006D2BC0">
        <w:rPr>
          <w:rStyle w:val="FontStyle33"/>
          <w:sz w:val="19"/>
          <w:szCs w:val="19"/>
        </w:rPr>
        <w:t>Договора предоставить Гарантирующему поставщику выписку из договора, обеспечивающего продажу электрической энергии (мощности), с производителем электрической энергии (мощности) на розничном рынке;</w:t>
      </w:r>
    </w:p>
    <w:p w:rsidR="003703FF" w:rsidRPr="006D2BC0" w:rsidRDefault="003703FF" w:rsidP="003703FF">
      <w:pPr>
        <w:jc w:val="both"/>
        <w:rPr>
          <w:rStyle w:val="FontStyle33"/>
          <w:sz w:val="19"/>
          <w:szCs w:val="19"/>
        </w:rPr>
      </w:pPr>
      <w:r w:rsidRPr="006D2BC0">
        <w:rPr>
          <w:rStyle w:val="FontStyle33"/>
          <w:sz w:val="19"/>
          <w:szCs w:val="19"/>
        </w:rPr>
        <w:t xml:space="preserve">- </w:t>
      </w:r>
      <w:proofErr w:type="gramStart"/>
      <w:r w:rsidRPr="006D2BC0">
        <w:rPr>
          <w:rStyle w:val="FontStyle33"/>
          <w:sz w:val="19"/>
          <w:szCs w:val="19"/>
        </w:rPr>
        <w:t>с даты изменения</w:t>
      </w:r>
      <w:proofErr w:type="gramEnd"/>
      <w:r w:rsidRPr="006D2BC0">
        <w:rPr>
          <w:rStyle w:val="FontStyle33"/>
          <w:sz w:val="19"/>
          <w:szCs w:val="19"/>
        </w:rPr>
        <w:t xml:space="preserve"> в соответствии с на</w:t>
      </w:r>
      <w:r w:rsidR="005F43BB" w:rsidRPr="006D2BC0">
        <w:rPr>
          <w:rStyle w:val="FontStyle33"/>
          <w:sz w:val="19"/>
          <w:szCs w:val="19"/>
        </w:rPr>
        <w:t>стоящим пунктом заключенного с Г</w:t>
      </w:r>
      <w:r w:rsidRPr="006D2BC0">
        <w:rPr>
          <w:rStyle w:val="FontStyle33"/>
          <w:sz w:val="19"/>
          <w:szCs w:val="19"/>
        </w:rPr>
        <w:t xml:space="preserve">арантирующим поставщиком </w:t>
      </w:r>
      <w:r w:rsidR="005F43BB" w:rsidRPr="006D2BC0">
        <w:rPr>
          <w:rStyle w:val="FontStyle33"/>
          <w:sz w:val="19"/>
          <w:szCs w:val="19"/>
        </w:rPr>
        <w:t>настоящего Д</w:t>
      </w:r>
      <w:r w:rsidRPr="006D2BC0">
        <w:rPr>
          <w:rStyle w:val="FontStyle33"/>
          <w:sz w:val="19"/>
          <w:szCs w:val="19"/>
        </w:rPr>
        <w:t>огов</w:t>
      </w:r>
      <w:r w:rsidR="002058E2" w:rsidRPr="006D2BC0">
        <w:rPr>
          <w:rStyle w:val="FontStyle33"/>
          <w:sz w:val="19"/>
          <w:szCs w:val="19"/>
        </w:rPr>
        <w:t xml:space="preserve">ора </w:t>
      </w:r>
      <w:r w:rsidR="00105804" w:rsidRPr="006D2BC0">
        <w:rPr>
          <w:rStyle w:val="FontStyle33"/>
          <w:sz w:val="19"/>
          <w:szCs w:val="19"/>
        </w:rPr>
        <w:t xml:space="preserve"> оплачивать Г</w:t>
      </w:r>
      <w:r w:rsidRPr="006D2BC0">
        <w:rPr>
          <w:rStyle w:val="FontStyle33"/>
          <w:sz w:val="19"/>
          <w:szCs w:val="19"/>
        </w:rPr>
        <w:t xml:space="preserve">арантирующему поставщику услуги по передаче электрической энергии в объеме, соответствующем всему объему потребления электрической энергии (мощности). </w:t>
      </w:r>
    </w:p>
    <w:p w:rsidR="003703FF" w:rsidRPr="006D2BC0" w:rsidRDefault="00DB4DC6" w:rsidP="00DB4DC6">
      <w:pPr>
        <w:widowControl/>
        <w:autoSpaceDE w:val="0"/>
        <w:autoSpaceDN w:val="0"/>
        <w:adjustRightInd w:val="0"/>
        <w:jc w:val="both"/>
        <w:outlineLvl w:val="1"/>
        <w:rPr>
          <w:rStyle w:val="FontStyle33"/>
          <w:sz w:val="19"/>
          <w:szCs w:val="19"/>
        </w:rPr>
      </w:pPr>
      <w:r w:rsidRPr="006D2BC0">
        <w:rPr>
          <w:rStyle w:val="FontStyle33"/>
          <w:sz w:val="19"/>
          <w:szCs w:val="19"/>
        </w:rPr>
        <w:t xml:space="preserve">8.5. </w:t>
      </w:r>
      <w:r w:rsidR="003703FF" w:rsidRPr="006D2BC0">
        <w:rPr>
          <w:rStyle w:val="FontStyle33"/>
          <w:sz w:val="19"/>
          <w:szCs w:val="19"/>
        </w:rPr>
        <w:t>Гарантирующий поставщик не включает компенсацию в счет, выставляемый</w:t>
      </w:r>
      <w:r w:rsidRPr="006D2BC0">
        <w:rPr>
          <w:rStyle w:val="FontStyle33"/>
          <w:sz w:val="19"/>
          <w:szCs w:val="19"/>
        </w:rPr>
        <w:t xml:space="preserve"> в случаях, предусмотренных п. 8.3. и п. 8.4. </w:t>
      </w:r>
      <w:r w:rsidR="005F43BB" w:rsidRPr="006D2BC0">
        <w:rPr>
          <w:rStyle w:val="FontStyle33"/>
          <w:sz w:val="19"/>
          <w:szCs w:val="19"/>
        </w:rPr>
        <w:t xml:space="preserve">настоящего </w:t>
      </w:r>
      <w:r w:rsidRPr="006D2BC0">
        <w:rPr>
          <w:rStyle w:val="FontStyle33"/>
          <w:sz w:val="19"/>
          <w:szCs w:val="19"/>
        </w:rPr>
        <w:t>Договора</w:t>
      </w:r>
      <w:r w:rsidR="003703FF" w:rsidRPr="006D2BC0">
        <w:rPr>
          <w:rStyle w:val="FontStyle33"/>
          <w:sz w:val="19"/>
          <w:szCs w:val="19"/>
        </w:rPr>
        <w:t xml:space="preserve">: </w:t>
      </w:r>
    </w:p>
    <w:p w:rsidR="003703FF" w:rsidRPr="006D2BC0" w:rsidRDefault="008D551A" w:rsidP="003703FF">
      <w:pPr>
        <w:widowControl/>
        <w:autoSpaceDE w:val="0"/>
        <w:autoSpaceDN w:val="0"/>
        <w:adjustRightInd w:val="0"/>
        <w:jc w:val="both"/>
        <w:outlineLvl w:val="1"/>
        <w:rPr>
          <w:rStyle w:val="FontStyle33"/>
          <w:sz w:val="19"/>
          <w:szCs w:val="19"/>
        </w:rPr>
      </w:pPr>
      <w:r>
        <w:rPr>
          <w:rStyle w:val="FontStyle33"/>
          <w:sz w:val="19"/>
          <w:szCs w:val="19"/>
        </w:rPr>
        <w:t>- П</w:t>
      </w:r>
      <w:r w:rsidR="003703FF" w:rsidRPr="006D2BC0">
        <w:rPr>
          <w:rStyle w:val="FontStyle33"/>
          <w:sz w:val="19"/>
          <w:szCs w:val="19"/>
        </w:rPr>
        <w:t>о</w:t>
      </w:r>
      <w:r w:rsidR="0069007B">
        <w:rPr>
          <w:rStyle w:val="FontStyle33"/>
          <w:sz w:val="19"/>
          <w:szCs w:val="19"/>
        </w:rPr>
        <w:t>купателю</w:t>
      </w:r>
      <w:r w:rsidR="003703FF" w:rsidRPr="006D2BC0">
        <w:rPr>
          <w:rStyle w:val="FontStyle33"/>
          <w:sz w:val="19"/>
          <w:szCs w:val="19"/>
        </w:rPr>
        <w:t xml:space="preserve">, приобретающему электрическую энергию (мощность) в отношении </w:t>
      </w:r>
      <w:proofErr w:type="spellStart"/>
      <w:r w:rsidR="003703FF" w:rsidRPr="006D2BC0">
        <w:rPr>
          <w:rStyle w:val="FontStyle33"/>
          <w:sz w:val="19"/>
          <w:szCs w:val="19"/>
        </w:rPr>
        <w:t>энергопринимающих</w:t>
      </w:r>
      <w:proofErr w:type="spellEnd"/>
      <w:r w:rsidR="003703FF" w:rsidRPr="006D2BC0">
        <w:rPr>
          <w:rStyle w:val="FontStyle33"/>
          <w:sz w:val="19"/>
          <w:szCs w:val="19"/>
        </w:rPr>
        <w:t xml:space="preserve"> устройств, максимальная мощность которых менее 1,8 МВт и (или) присоединенная мощность которых менее 2 МВА;</w:t>
      </w:r>
    </w:p>
    <w:p w:rsidR="00B7067C" w:rsidRPr="006D2BC0" w:rsidRDefault="00DD4CA5" w:rsidP="00BD1A36">
      <w:pPr>
        <w:jc w:val="both"/>
        <w:rPr>
          <w:rStyle w:val="FontStyle33"/>
          <w:sz w:val="19"/>
          <w:szCs w:val="19"/>
        </w:rPr>
      </w:pPr>
      <w:r w:rsidRPr="006D2BC0">
        <w:rPr>
          <w:rStyle w:val="FontStyle33"/>
          <w:sz w:val="19"/>
          <w:szCs w:val="19"/>
        </w:rPr>
        <w:t>8</w:t>
      </w:r>
      <w:r w:rsidR="00E91140" w:rsidRPr="006D2BC0">
        <w:rPr>
          <w:rStyle w:val="FontStyle33"/>
          <w:sz w:val="19"/>
          <w:szCs w:val="19"/>
        </w:rPr>
        <w:t>.6</w:t>
      </w:r>
      <w:r w:rsidR="00BC6B10" w:rsidRPr="006D2BC0">
        <w:rPr>
          <w:rStyle w:val="FontStyle33"/>
          <w:sz w:val="19"/>
          <w:szCs w:val="19"/>
        </w:rPr>
        <w:t xml:space="preserve">. </w:t>
      </w:r>
      <w:r w:rsidR="00B7067C" w:rsidRPr="006D2BC0">
        <w:rPr>
          <w:rStyle w:val="FontStyle33"/>
          <w:sz w:val="19"/>
          <w:szCs w:val="19"/>
        </w:rPr>
        <w:t>По</w:t>
      </w:r>
      <w:r w:rsidR="00F2053E">
        <w:rPr>
          <w:rStyle w:val="FontStyle33"/>
          <w:sz w:val="19"/>
          <w:szCs w:val="19"/>
        </w:rPr>
        <w:t xml:space="preserve">купатель </w:t>
      </w:r>
      <w:r w:rsidR="00536A03" w:rsidRPr="006D2BC0">
        <w:rPr>
          <w:rStyle w:val="FontStyle33"/>
          <w:sz w:val="19"/>
          <w:szCs w:val="19"/>
        </w:rPr>
        <w:t xml:space="preserve"> вправе </w:t>
      </w:r>
      <w:proofErr w:type="gramStart"/>
      <w:r w:rsidR="00536A03" w:rsidRPr="006D2BC0">
        <w:rPr>
          <w:rStyle w:val="FontStyle33"/>
          <w:sz w:val="19"/>
          <w:szCs w:val="19"/>
        </w:rPr>
        <w:t>с даты утраты</w:t>
      </w:r>
      <w:proofErr w:type="gramEnd"/>
      <w:r w:rsidR="00536A03" w:rsidRPr="006D2BC0">
        <w:rPr>
          <w:rStyle w:val="FontStyle33"/>
          <w:sz w:val="19"/>
          <w:szCs w:val="19"/>
        </w:rPr>
        <w:t xml:space="preserve"> Г</w:t>
      </w:r>
      <w:r w:rsidR="00B7067C" w:rsidRPr="006D2BC0">
        <w:rPr>
          <w:rStyle w:val="FontStyle33"/>
          <w:sz w:val="19"/>
          <w:szCs w:val="19"/>
        </w:rPr>
        <w:t>арантирующим поставщиком его статуса перейти на обслуживание:</w:t>
      </w:r>
    </w:p>
    <w:p w:rsidR="00B7067C" w:rsidRPr="006D2BC0" w:rsidRDefault="001418DA" w:rsidP="00BD1A36">
      <w:pPr>
        <w:jc w:val="both"/>
        <w:rPr>
          <w:rStyle w:val="FontStyle33"/>
          <w:sz w:val="19"/>
          <w:szCs w:val="19"/>
        </w:rPr>
      </w:pPr>
      <w:r w:rsidRPr="006D2BC0">
        <w:rPr>
          <w:rStyle w:val="FontStyle33"/>
          <w:sz w:val="19"/>
          <w:szCs w:val="19"/>
        </w:rPr>
        <w:t xml:space="preserve">- </w:t>
      </w:r>
      <w:r w:rsidR="00B7067C" w:rsidRPr="006D2BC0">
        <w:rPr>
          <w:rStyle w:val="FontStyle33"/>
          <w:sz w:val="19"/>
          <w:szCs w:val="19"/>
        </w:rPr>
        <w:t xml:space="preserve">к организации, которой присвоен статус гарантирующего поставщика, вне зависимости от соблюдения условий, предусмотренных </w:t>
      </w:r>
      <w:r w:rsidR="00C77B76" w:rsidRPr="006D2BC0">
        <w:rPr>
          <w:rStyle w:val="FontStyle33"/>
          <w:sz w:val="19"/>
          <w:szCs w:val="19"/>
        </w:rPr>
        <w:t>настоящим Договором</w:t>
      </w:r>
      <w:r w:rsidR="00B7067C" w:rsidRPr="006D2BC0">
        <w:rPr>
          <w:rStyle w:val="FontStyle33"/>
          <w:sz w:val="19"/>
          <w:szCs w:val="19"/>
        </w:rPr>
        <w:t>;</w:t>
      </w:r>
    </w:p>
    <w:p w:rsidR="00B7067C" w:rsidRPr="006D2BC0" w:rsidRDefault="001418DA" w:rsidP="00BD1A36">
      <w:pPr>
        <w:jc w:val="both"/>
        <w:rPr>
          <w:rStyle w:val="FontStyle33"/>
          <w:sz w:val="19"/>
          <w:szCs w:val="19"/>
        </w:rPr>
      </w:pPr>
      <w:r w:rsidRPr="006D2BC0">
        <w:rPr>
          <w:rStyle w:val="FontStyle33"/>
          <w:sz w:val="19"/>
          <w:szCs w:val="19"/>
        </w:rPr>
        <w:t xml:space="preserve">-  </w:t>
      </w:r>
      <w:r w:rsidR="00B7067C" w:rsidRPr="006D2BC0">
        <w:rPr>
          <w:rStyle w:val="FontStyle33"/>
          <w:sz w:val="19"/>
          <w:szCs w:val="19"/>
        </w:rPr>
        <w:t>к энергосбытовой (</w:t>
      </w:r>
      <w:proofErr w:type="spellStart"/>
      <w:r w:rsidR="00B7067C" w:rsidRPr="006D2BC0">
        <w:rPr>
          <w:rStyle w:val="FontStyle33"/>
          <w:sz w:val="19"/>
          <w:szCs w:val="19"/>
        </w:rPr>
        <w:t>энергоснабжающей</w:t>
      </w:r>
      <w:proofErr w:type="spellEnd"/>
      <w:r w:rsidR="00B7067C" w:rsidRPr="006D2BC0">
        <w:rPr>
          <w:rStyle w:val="FontStyle33"/>
          <w:sz w:val="19"/>
          <w:szCs w:val="19"/>
        </w:rPr>
        <w:t xml:space="preserve">) организации или производителю электрической энергии (мощности) на розничном рынке при условии соблюдения установленных </w:t>
      </w:r>
      <w:r w:rsidR="00F93C00" w:rsidRPr="006D2BC0">
        <w:rPr>
          <w:rStyle w:val="FontStyle33"/>
          <w:sz w:val="19"/>
          <w:szCs w:val="19"/>
        </w:rPr>
        <w:t>действующим законодательством</w:t>
      </w:r>
      <w:r w:rsidR="005521D6" w:rsidRPr="006D2BC0">
        <w:rPr>
          <w:rStyle w:val="FontStyle33"/>
          <w:sz w:val="19"/>
          <w:szCs w:val="19"/>
        </w:rPr>
        <w:t xml:space="preserve"> РФ</w:t>
      </w:r>
      <w:r w:rsidR="00F93C00" w:rsidRPr="006D2BC0">
        <w:rPr>
          <w:rStyle w:val="FontStyle33"/>
          <w:sz w:val="19"/>
          <w:szCs w:val="19"/>
        </w:rPr>
        <w:t xml:space="preserve"> </w:t>
      </w:r>
      <w:r w:rsidR="00B7067C" w:rsidRPr="006D2BC0">
        <w:rPr>
          <w:rStyle w:val="FontStyle33"/>
          <w:sz w:val="19"/>
          <w:szCs w:val="19"/>
        </w:rPr>
        <w:t>условий заключения договоров с указанными субъектами.</w:t>
      </w:r>
    </w:p>
    <w:p w:rsidR="00EC06C7" w:rsidRPr="006D2BC0" w:rsidRDefault="00DD4CA5" w:rsidP="00BA010F">
      <w:pPr>
        <w:pStyle w:val="Iniiaiieoaenoioaoa"/>
        <w:widowControl/>
        <w:tabs>
          <w:tab w:val="num" w:pos="1080"/>
        </w:tabs>
        <w:spacing w:line="240" w:lineRule="auto"/>
        <w:ind w:firstLine="0"/>
        <w:rPr>
          <w:sz w:val="19"/>
          <w:szCs w:val="19"/>
          <w:lang w:val="ru-RU"/>
        </w:rPr>
      </w:pPr>
      <w:r w:rsidRPr="006D2BC0">
        <w:rPr>
          <w:sz w:val="19"/>
          <w:szCs w:val="19"/>
          <w:lang w:val="ru-RU"/>
        </w:rPr>
        <w:t>8</w:t>
      </w:r>
      <w:r w:rsidR="00EC06C7" w:rsidRPr="006D2BC0">
        <w:rPr>
          <w:sz w:val="19"/>
          <w:szCs w:val="19"/>
          <w:lang w:val="ru-RU"/>
        </w:rPr>
        <w:t>.</w:t>
      </w:r>
      <w:r w:rsidR="00E91140" w:rsidRPr="006D2BC0">
        <w:rPr>
          <w:sz w:val="19"/>
          <w:szCs w:val="19"/>
          <w:lang w:val="ru-RU"/>
        </w:rPr>
        <w:t>7</w:t>
      </w:r>
      <w:r w:rsidR="00EC06C7" w:rsidRPr="006D2BC0">
        <w:rPr>
          <w:sz w:val="19"/>
          <w:szCs w:val="19"/>
          <w:lang w:val="ru-RU"/>
        </w:rPr>
        <w:t>.</w:t>
      </w:r>
      <w:r w:rsidR="004C5FB5" w:rsidRPr="006D2BC0">
        <w:rPr>
          <w:sz w:val="19"/>
          <w:szCs w:val="19"/>
          <w:lang w:val="ru-RU"/>
        </w:rPr>
        <w:t xml:space="preserve"> </w:t>
      </w:r>
      <w:r w:rsidR="00EC06C7" w:rsidRPr="006D2BC0">
        <w:rPr>
          <w:sz w:val="19"/>
          <w:szCs w:val="19"/>
          <w:lang w:val="ru-RU"/>
        </w:rPr>
        <w:t xml:space="preserve">В случае внесения предложений об изменении </w:t>
      </w:r>
      <w:r w:rsidR="005F43BB" w:rsidRPr="006D2BC0">
        <w:rPr>
          <w:sz w:val="19"/>
          <w:szCs w:val="19"/>
          <w:lang w:val="ru-RU"/>
        </w:rPr>
        <w:t xml:space="preserve">настоящего </w:t>
      </w:r>
      <w:r w:rsidR="00EC06C7" w:rsidRPr="006D2BC0">
        <w:rPr>
          <w:sz w:val="19"/>
          <w:szCs w:val="19"/>
          <w:lang w:val="ru-RU"/>
        </w:rPr>
        <w:t>Договора либо заключе</w:t>
      </w:r>
      <w:r w:rsidR="007B1E30" w:rsidRPr="006D2BC0">
        <w:rPr>
          <w:sz w:val="19"/>
          <w:szCs w:val="19"/>
          <w:lang w:val="ru-RU"/>
        </w:rPr>
        <w:t>нии нового договора отношения С</w:t>
      </w:r>
      <w:r w:rsidR="00EC06C7" w:rsidRPr="006D2BC0">
        <w:rPr>
          <w:sz w:val="19"/>
          <w:szCs w:val="19"/>
          <w:lang w:val="ru-RU"/>
        </w:rPr>
        <w:t>торон до заключения нового договора регулируются ранее заключенным Договором.</w:t>
      </w:r>
      <w:r w:rsidR="00536A03" w:rsidRPr="006D2BC0">
        <w:rPr>
          <w:sz w:val="19"/>
          <w:szCs w:val="19"/>
          <w:lang w:val="ru-RU"/>
        </w:rPr>
        <w:t xml:space="preserve"> </w:t>
      </w:r>
    </w:p>
    <w:p w:rsidR="00A147F7" w:rsidRPr="006D2BC0" w:rsidRDefault="00DD4CA5" w:rsidP="00BD1A36">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8</w:t>
      </w:r>
      <w:r w:rsidR="00EC06C7" w:rsidRPr="006D2BC0">
        <w:rPr>
          <w:rFonts w:ascii="Times New Roman" w:hAnsi="Times New Roman" w:cs="Times New Roman"/>
          <w:sz w:val="19"/>
          <w:szCs w:val="19"/>
        </w:rPr>
        <w:t>.</w:t>
      </w:r>
      <w:r w:rsidR="00E91140" w:rsidRPr="006D2BC0">
        <w:rPr>
          <w:rFonts w:ascii="Times New Roman" w:hAnsi="Times New Roman" w:cs="Times New Roman"/>
          <w:sz w:val="19"/>
          <w:szCs w:val="19"/>
        </w:rPr>
        <w:t>8</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Любые</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 изменения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и дополнения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к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настоящему </w:t>
      </w:r>
      <w:r w:rsidR="0065129D">
        <w:rPr>
          <w:rFonts w:ascii="Times New Roman" w:hAnsi="Times New Roman" w:cs="Times New Roman"/>
          <w:sz w:val="19"/>
          <w:szCs w:val="19"/>
        </w:rPr>
        <w:t xml:space="preserve"> </w:t>
      </w:r>
      <w:r w:rsidR="00AD4195" w:rsidRPr="006D2BC0">
        <w:rPr>
          <w:rFonts w:ascii="Times New Roman" w:hAnsi="Times New Roman" w:cs="Times New Roman"/>
          <w:sz w:val="19"/>
          <w:szCs w:val="19"/>
        </w:rPr>
        <w:t>Договору</w:t>
      </w:r>
      <w:r w:rsidR="00C10FFA" w:rsidRPr="006D2BC0">
        <w:rPr>
          <w:rFonts w:ascii="Times New Roman" w:hAnsi="Times New Roman" w:cs="Times New Roman"/>
          <w:sz w:val="19"/>
          <w:szCs w:val="19"/>
        </w:rPr>
        <w:t xml:space="preserve">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должны</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 быть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оформлены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в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письменном</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 виде,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зав</w:t>
      </w:r>
      <w:r w:rsidR="00BC2663" w:rsidRPr="006D2BC0">
        <w:rPr>
          <w:rFonts w:ascii="Times New Roman" w:hAnsi="Times New Roman" w:cs="Times New Roman"/>
          <w:sz w:val="19"/>
          <w:szCs w:val="19"/>
        </w:rPr>
        <w:t>ерены подписью и печатью обеих С</w:t>
      </w:r>
      <w:r w:rsidR="00C10FFA" w:rsidRPr="006D2BC0">
        <w:rPr>
          <w:rFonts w:ascii="Times New Roman" w:hAnsi="Times New Roman" w:cs="Times New Roman"/>
          <w:sz w:val="19"/>
          <w:szCs w:val="19"/>
        </w:rPr>
        <w:t xml:space="preserve">торон и вступают в силу с момента их подписания обеими Сторонами, если иное не предусмотрено настоящим </w:t>
      </w:r>
      <w:r w:rsidR="00AD4195" w:rsidRPr="006D2BC0">
        <w:rPr>
          <w:rFonts w:ascii="Times New Roman" w:hAnsi="Times New Roman" w:cs="Times New Roman"/>
          <w:sz w:val="19"/>
          <w:szCs w:val="19"/>
        </w:rPr>
        <w:t>Договором</w:t>
      </w:r>
      <w:r w:rsidR="00C10FFA" w:rsidRPr="006D2BC0">
        <w:rPr>
          <w:rFonts w:ascii="Times New Roman" w:hAnsi="Times New Roman" w:cs="Times New Roman"/>
          <w:sz w:val="19"/>
          <w:szCs w:val="19"/>
        </w:rPr>
        <w:t xml:space="preserve">. </w:t>
      </w:r>
    </w:p>
    <w:p w:rsidR="00C10FFA" w:rsidRPr="006D2BC0" w:rsidRDefault="00DD4CA5" w:rsidP="00BD1A36">
      <w:pPr>
        <w:pStyle w:val="aa"/>
        <w:spacing w:before="60" w:after="60"/>
        <w:jc w:val="both"/>
        <w:rPr>
          <w:b w:val="0"/>
          <w:sz w:val="19"/>
          <w:szCs w:val="19"/>
        </w:rPr>
      </w:pPr>
      <w:r w:rsidRPr="006D2BC0">
        <w:rPr>
          <w:b w:val="0"/>
          <w:sz w:val="19"/>
          <w:szCs w:val="19"/>
        </w:rPr>
        <w:t>8.</w:t>
      </w:r>
      <w:r w:rsidR="00E91140" w:rsidRPr="006D2BC0">
        <w:rPr>
          <w:b w:val="0"/>
          <w:sz w:val="19"/>
          <w:szCs w:val="19"/>
        </w:rPr>
        <w:t>9</w:t>
      </w:r>
      <w:r w:rsidR="0065129D">
        <w:rPr>
          <w:b w:val="0"/>
          <w:sz w:val="19"/>
          <w:szCs w:val="19"/>
        </w:rPr>
        <w:t xml:space="preserve">. </w:t>
      </w:r>
      <w:r w:rsidR="00C10FFA" w:rsidRPr="006D2BC0">
        <w:rPr>
          <w:b w:val="0"/>
          <w:sz w:val="19"/>
          <w:szCs w:val="19"/>
        </w:rPr>
        <w:t xml:space="preserve">Все </w:t>
      </w:r>
      <w:r w:rsidR="0065129D">
        <w:rPr>
          <w:b w:val="0"/>
          <w:sz w:val="19"/>
          <w:szCs w:val="19"/>
        </w:rPr>
        <w:t xml:space="preserve"> </w:t>
      </w:r>
      <w:r w:rsidR="00C10FFA" w:rsidRPr="006D2BC0">
        <w:rPr>
          <w:b w:val="0"/>
          <w:sz w:val="19"/>
          <w:szCs w:val="19"/>
        </w:rPr>
        <w:t>споры</w:t>
      </w:r>
      <w:r w:rsidR="0065129D">
        <w:rPr>
          <w:b w:val="0"/>
          <w:sz w:val="19"/>
          <w:szCs w:val="19"/>
        </w:rPr>
        <w:t xml:space="preserve"> </w:t>
      </w:r>
      <w:r w:rsidR="00C10FFA" w:rsidRPr="006D2BC0">
        <w:rPr>
          <w:b w:val="0"/>
          <w:sz w:val="19"/>
          <w:szCs w:val="19"/>
        </w:rPr>
        <w:t xml:space="preserve"> и </w:t>
      </w:r>
      <w:r w:rsidR="0065129D">
        <w:rPr>
          <w:b w:val="0"/>
          <w:sz w:val="19"/>
          <w:szCs w:val="19"/>
        </w:rPr>
        <w:t xml:space="preserve"> </w:t>
      </w:r>
      <w:r w:rsidR="00C10FFA" w:rsidRPr="006D2BC0">
        <w:rPr>
          <w:b w:val="0"/>
          <w:sz w:val="19"/>
          <w:szCs w:val="19"/>
        </w:rPr>
        <w:t xml:space="preserve">разногласия, возникающие из </w:t>
      </w:r>
      <w:r w:rsidR="0065129D">
        <w:rPr>
          <w:b w:val="0"/>
          <w:sz w:val="19"/>
          <w:szCs w:val="19"/>
        </w:rPr>
        <w:t xml:space="preserve"> </w:t>
      </w:r>
      <w:r w:rsidR="00C10FFA" w:rsidRPr="006D2BC0">
        <w:rPr>
          <w:b w:val="0"/>
          <w:sz w:val="19"/>
          <w:szCs w:val="19"/>
        </w:rPr>
        <w:t xml:space="preserve">настоящего </w:t>
      </w:r>
      <w:r w:rsidR="0065129D">
        <w:rPr>
          <w:b w:val="0"/>
          <w:sz w:val="19"/>
          <w:szCs w:val="19"/>
        </w:rPr>
        <w:t xml:space="preserve"> </w:t>
      </w:r>
      <w:r w:rsidR="00C10FFA" w:rsidRPr="006D2BC0">
        <w:rPr>
          <w:b w:val="0"/>
          <w:sz w:val="19"/>
          <w:szCs w:val="19"/>
        </w:rPr>
        <w:t xml:space="preserve">Договора или </w:t>
      </w:r>
      <w:r w:rsidR="0065129D">
        <w:rPr>
          <w:b w:val="0"/>
          <w:sz w:val="19"/>
          <w:szCs w:val="19"/>
        </w:rPr>
        <w:t xml:space="preserve"> </w:t>
      </w:r>
      <w:r w:rsidR="00C10FFA" w:rsidRPr="006D2BC0">
        <w:rPr>
          <w:b w:val="0"/>
          <w:sz w:val="19"/>
          <w:szCs w:val="19"/>
        </w:rPr>
        <w:t xml:space="preserve">в </w:t>
      </w:r>
      <w:r w:rsidR="0065129D">
        <w:rPr>
          <w:b w:val="0"/>
          <w:sz w:val="19"/>
          <w:szCs w:val="19"/>
        </w:rPr>
        <w:t xml:space="preserve"> </w:t>
      </w:r>
      <w:r w:rsidR="00C10FFA" w:rsidRPr="006D2BC0">
        <w:rPr>
          <w:b w:val="0"/>
          <w:sz w:val="19"/>
          <w:szCs w:val="19"/>
        </w:rPr>
        <w:t xml:space="preserve">связи с ним, в </w:t>
      </w:r>
      <w:r w:rsidR="0065129D">
        <w:rPr>
          <w:b w:val="0"/>
          <w:sz w:val="19"/>
          <w:szCs w:val="19"/>
        </w:rPr>
        <w:t xml:space="preserve"> </w:t>
      </w:r>
      <w:r w:rsidR="00C10FFA" w:rsidRPr="006D2BC0">
        <w:rPr>
          <w:b w:val="0"/>
          <w:sz w:val="19"/>
          <w:szCs w:val="19"/>
        </w:rPr>
        <w:t>том числе</w:t>
      </w:r>
      <w:r w:rsidR="0065129D">
        <w:rPr>
          <w:b w:val="0"/>
          <w:sz w:val="19"/>
          <w:szCs w:val="19"/>
        </w:rPr>
        <w:t xml:space="preserve"> </w:t>
      </w:r>
      <w:r w:rsidR="00C10FFA" w:rsidRPr="006D2BC0">
        <w:rPr>
          <w:b w:val="0"/>
          <w:sz w:val="19"/>
          <w:szCs w:val="19"/>
        </w:rPr>
        <w:t xml:space="preserve"> касающиеся его заключения, выполнения, нарушения, прекращения или действительности, подлежат разрешению в  порядке, установленном </w:t>
      </w:r>
      <w:r w:rsidR="0092274F" w:rsidRPr="006D2BC0">
        <w:rPr>
          <w:b w:val="0"/>
          <w:sz w:val="19"/>
          <w:szCs w:val="19"/>
        </w:rPr>
        <w:t>действующим законодательством</w:t>
      </w:r>
      <w:r w:rsidR="005521D6" w:rsidRPr="006D2BC0">
        <w:rPr>
          <w:b w:val="0"/>
          <w:sz w:val="19"/>
          <w:szCs w:val="19"/>
        </w:rPr>
        <w:t xml:space="preserve"> РФ</w:t>
      </w:r>
      <w:r w:rsidR="00C10FFA" w:rsidRPr="006D2BC0">
        <w:rPr>
          <w:b w:val="0"/>
          <w:sz w:val="19"/>
          <w:szCs w:val="19"/>
        </w:rPr>
        <w:t>.</w:t>
      </w:r>
      <w:r w:rsidR="00EC6DCD" w:rsidRPr="006D2BC0">
        <w:rPr>
          <w:b w:val="0"/>
          <w:sz w:val="19"/>
          <w:szCs w:val="19"/>
        </w:rPr>
        <w:t xml:space="preserve"> </w:t>
      </w:r>
      <w:r w:rsidR="00555D43" w:rsidRPr="006D2BC0">
        <w:rPr>
          <w:b w:val="0"/>
          <w:sz w:val="19"/>
          <w:szCs w:val="19"/>
        </w:rPr>
        <w:t xml:space="preserve">При </w:t>
      </w:r>
      <w:proofErr w:type="spellStart"/>
      <w:r w:rsidR="00555D43" w:rsidRPr="006D2BC0">
        <w:rPr>
          <w:b w:val="0"/>
          <w:sz w:val="19"/>
          <w:szCs w:val="19"/>
        </w:rPr>
        <w:t>недостижении</w:t>
      </w:r>
      <w:proofErr w:type="spellEnd"/>
      <w:r w:rsidR="00555D43" w:rsidRPr="006D2BC0">
        <w:rPr>
          <w:b w:val="0"/>
          <w:sz w:val="19"/>
          <w:szCs w:val="19"/>
        </w:rPr>
        <w:t xml:space="preserve"> согласия любая из Сторон вправе обратиться в Арбитражный суд Тверской области для урегулирования разногласий.</w:t>
      </w:r>
    </w:p>
    <w:p w:rsidR="00F57C3E" w:rsidRDefault="00822BC2" w:rsidP="00BD1A36">
      <w:pPr>
        <w:pStyle w:val="aa"/>
        <w:spacing w:before="60" w:after="60"/>
        <w:jc w:val="both"/>
        <w:rPr>
          <w:b w:val="0"/>
          <w:sz w:val="19"/>
          <w:szCs w:val="19"/>
        </w:rPr>
      </w:pPr>
      <w:r w:rsidRPr="006D2BC0">
        <w:rPr>
          <w:b w:val="0"/>
          <w:sz w:val="19"/>
          <w:szCs w:val="19"/>
        </w:rPr>
        <w:t>8</w:t>
      </w:r>
      <w:r w:rsidR="00E91140" w:rsidRPr="006D2BC0">
        <w:rPr>
          <w:b w:val="0"/>
          <w:sz w:val="19"/>
          <w:szCs w:val="19"/>
        </w:rPr>
        <w:t>.10</w:t>
      </w:r>
      <w:r w:rsidR="00C10FFA" w:rsidRPr="006D2BC0">
        <w:rPr>
          <w:b w:val="0"/>
          <w:sz w:val="19"/>
          <w:szCs w:val="19"/>
        </w:rPr>
        <w:t>. Настоящий Договор подписан, заверен печатями Сторон  в 2-х экземплярах, имеющих одинаковую юридическую силу, по одному для каждой из Сторон.</w:t>
      </w:r>
    </w:p>
    <w:p w:rsidR="003605A7" w:rsidRPr="003605A7" w:rsidRDefault="003605A7" w:rsidP="003605A7">
      <w:pPr>
        <w:pStyle w:val="aa"/>
        <w:spacing w:before="60" w:after="60"/>
        <w:jc w:val="both"/>
        <w:rPr>
          <w:b w:val="0"/>
          <w:sz w:val="19"/>
          <w:szCs w:val="19"/>
        </w:rPr>
      </w:pPr>
      <w:r w:rsidRPr="003605A7">
        <w:rPr>
          <w:b w:val="0"/>
          <w:bCs/>
          <w:sz w:val="19"/>
          <w:szCs w:val="19"/>
        </w:rPr>
        <w:t>8.11 Вся переписка (письма, протоколы, заявления и т.д.), все переговоры, соглашения, предварительные предложения, оферты и приложенные к ним проекты договоров и (или) иные совершенные в письменной или устной форме договоренности между Сторонами по предмету настоящего Договора и (или) его существенным условиям, имевшие место до момента его подписания, скрепления печатью и получения каждой из Сторон одного подписанного и скрепленного печатью обеими Сторонами экземпляра настоящего Договора, теряют свою юридическую силу и признаются недействительными (неоформленными, незаключенными) с момента получения Гарантирующим поставщиком подписанного Потребителем экземпляра настоящего Договора.</w:t>
      </w:r>
    </w:p>
    <w:p w:rsidR="003605A7" w:rsidRPr="006D2BC0" w:rsidRDefault="003605A7" w:rsidP="00BD1A36">
      <w:pPr>
        <w:pStyle w:val="aa"/>
        <w:spacing w:before="60" w:after="60"/>
        <w:jc w:val="both"/>
        <w:rPr>
          <w:b w:val="0"/>
          <w:sz w:val="19"/>
          <w:szCs w:val="19"/>
        </w:rPr>
      </w:pPr>
    </w:p>
    <w:p w:rsidR="00D41B40" w:rsidRPr="006D2BC0" w:rsidRDefault="00BC6D42" w:rsidP="00D41B40">
      <w:pPr>
        <w:pStyle w:val="aa"/>
        <w:spacing w:before="60" w:after="60"/>
        <w:jc w:val="both"/>
        <w:rPr>
          <w:color w:val="000000"/>
          <w:sz w:val="19"/>
          <w:szCs w:val="19"/>
        </w:rPr>
      </w:pPr>
      <w:r w:rsidRPr="006D2BC0">
        <w:rPr>
          <w:sz w:val="19"/>
          <w:szCs w:val="19"/>
        </w:rPr>
        <w:t>8</w:t>
      </w:r>
      <w:r w:rsidR="00EC06C7" w:rsidRPr="006D2BC0">
        <w:rPr>
          <w:sz w:val="19"/>
          <w:szCs w:val="19"/>
        </w:rPr>
        <w:t>.</w:t>
      </w:r>
      <w:r w:rsidR="00E91140" w:rsidRPr="006D2BC0">
        <w:rPr>
          <w:sz w:val="19"/>
          <w:szCs w:val="19"/>
        </w:rPr>
        <w:t>1</w:t>
      </w:r>
      <w:r w:rsidR="003605A7">
        <w:rPr>
          <w:sz w:val="19"/>
          <w:szCs w:val="19"/>
        </w:rPr>
        <w:t>2</w:t>
      </w:r>
      <w:r w:rsidR="00C10FFA" w:rsidRPr="006D2BC0">
        <w:rPr>
          <w:sz w:val="19"/>
          <w:szCs w:val="19"/>
        </w:rPr>
        <w:t>. Перечень приложений, являющихся неотъемлемой частью настоящего Договора:</w:t>
      </w:r>
    </w:p>
    <w:p w:rsidR="004C520B" w:rsidRPr="006D2BC0" w:rsidRDefault="00732E40" w:rsidP="00626ABD">
      <w:pPr>
        <w:pStyle w:val="aa"/>
        <w:spacing w:before="60" w:after="60"/>
        <w:ind w:left="709" w:hanging="851"/>
        <w:jc w:val="both"/>
        <w:rPr>
          <w:b w:val="0"/>
          <w:sz w:val="19"/>
          <w:szCs w:val="19"/>
        </w:rPr>
      </w:pPr>
      <w:r>
        <w:rPr>
          <w:b w:val="0"/>
          <w:sz w:val="19"/>
          <w:szCs w:val="19"/>
        </w:rPr>
        <w:t xml:space="preserve">   </w:t>
      </w:r>
      <w:r w:rsidR="003605A7">
        <w:rPr>
          <w:b w:val="0"/>
          <w:sz w:val="19"/>
          <w:szCs w:val="19"/>
        </w:rPr>
        <w:t>8.12</w:t>
      </w:r>
      <w:r w:rsidR="0065129D">
        <w:rPr>
          <w:b w:val="0"/>
          <w:sz w:val="19"/>
          <w:szCs w:val="19"/>
        </w:rPr>
        <w:t xml:space="preserve">.1. </w:t>
      </w:r>
      <w:r w:rsidR="00C10FFA" w:rsidRPr="006D2BC0">
        <w:rPr>
          <w:b w:val="0"/>
          <w:sz w:val="19"/>
          <w:szCs w:val="19"/>
        </w:rPr>
        <w:t xml:space="preserve">Приложение № </w:t>
      </w:r>
      <w:r w:rsidR="00F81BD3" w:rsidRPr="006D2BC0">
        <w:rPr>
          <w:b w:val="0"/>
          <w:sz w:val="19"/>
          <w:szCs w:val="19"/>
        </w:rPr>
        <w:t xml:space="preserve">1 </w:t>
      </w:r>
      <w:r w:rsidR="00337280" w:rsidRPr="006D2BC0">
        <w:rPr>
          <w:b w:val="0"/>
          <w:sz w:val="19"/>
          <w:szCs w:val="19"/>
        </w:rPr>
        <w:t>«</w:t>
      </w:r>
      <w:r w:rsidR="00D15CD8" w:rsidRPr="006D2BC0">
        <w:rPr>
          <w:b w:val="0"/>
          <w:sz w:val="19"/>
          <w:szCs w:val="19"/>
        </w:rPr>
        <w:t>Акт снятия показаний расчетных приборов учета</w:t>
      </w:r>
      <w:r w:rsidR="00686521">
        <w:rPr>
          <w:b w:val="0"/>
          <w:sz w:val="19"/>
          <w:szCs w:val="19"/>
        </w:rPr>
        <w:t xml:space="preserve"> для По</w:t>
      </w:r>
      <w:r w:rsidR="00BC7404">
        <w:rPr>
          <w:b w:val="0"/>
          <w:sz w:val="19"/>
          <w:szCs w:val="19"/>
        </w:rPr>
        <w:t>купателя</w:t>
      </w:r>
      <w:r w:rsidR="000F44F1">
        <w:rPr>
          <w:b w:val="0"/>
          <w:sz w:val="19"/>
          <w:szCs w:val="19"/>
        </w:rPr>
        <w:t>, выбравшего</w:t>
      </w:r>
      <w:r w:rsidR="005125E6" w:rsidRPr="006D2BC0">
        <w:rPr>
          <w:b w:val="0"/>
          <w:sz w:val="19"/>
          <w:szCs w:val="19"/>
        </w:rPr>
        <w:t xml:space="preserve"> первую ценовую категорию</w:t>
      </w:r>
      <w:r w:rsidR="00337280" w:rsidRPr="006D2BC0">
        <w:rPr>
          <w:b w:val="0"/>
          <w:sz w:val="19"/>
          <w:szCs w:val="19"/>
        </w:rPr>
        <w:t>»;</w:t>
      </w:r>
    </w:p>
    <w:p w:rsidR="005125E6" w:rsidRPr="006D2BC0" w:rsidRDefault="00626ABD" w:rsidP="00626ABD">
      <w:pPr>
        <w:pStyle w:val="aa"/>
        <w:spacing w:before="60" w:after="60"/>
        <w:ind w:left="709" w:hanging="851"/>
        <w:jc w:val="both"/>
        <w:rPr>
          <w:b w:val="0"/>
          <w:sz w:val="19"/>
          <w:szCs w:val="19"/>
        </w:rPr>
      </w:pPr>
      <w:r w:rsidRPr="006D2BC0">
        <w:rPr>
          <w:b w:val="0"/>
          <w:color w:val="000000"/>
          <w:sz w:val="19"/>
          <w:szCs w:val="19"/>
        </w:rPr>
        <w:t xml:space="preserve">   </w:t>
      </w:r>
      <w:r w:rsidR="003605A7">
        <w:rPr>
          <w:b w:val="0"/>
          <w:color w:val="000000"/>
          <w:sz w:val="19"/>
          <w:szCs w:val="19"/>
        </w:rPr>
        <w:t>8.12</w:t>
      </w:r>
      <w:r w:rsidR="005125E6" w:rsidRPr="006D2BC0">
        <w:rPr>
          <w:b w:val="0"/>
          <w:color w:val="000000"/>
          <w:sz w:val="19"/>
          <w:szCs w:val="19"/>
        </w:rPr>
        <w:t>.2.</w:t>
      </w:r>
      <w:r w:rsidR="005125E6" w:rsidRPr="006D2BC0">
        <w:rPr>
          <w:color w:val="000000"/>
          <w:sz w:val="19"/>
          <w:szCs w:val="19"/>
        </w:rPr>
        <w:t xml:space="preserve"> </w:t>
      </w:r>
      <w:r w:rsidRPr="006D2BC0">
        <w:rPr>
          <w:color w:val="000000"/>
          <w:sz w:val="19"/>
          <w:szCs w:val="19"/>
        </w:rPr>
        <w:t xml:space="preserve"> </w:t>
      </w:r>
      <w:r w:rsidR="005125E6" w:rsidRPr="006D2BC0">
        <w:rPr>
          <w:b w:val="0"/>
          <w:sz w:val="19"/>
          <w:szCs w:val="19"/>
        </w:rPr>
        <w:t>Приложение № 1.1.  «Акт снятия показани</w:t>
      </w:r>
      <w:r w:rsidR="00686521">
        <w:rPr>
          <w:b w:val="0"/>
          <w:sz w:val="19"/>
          <w:szCs w:val="19"/>
        </w:rPr>
        <w:t>й расчетных приборов учета для По</w:t>
      </w:r>
      <w:r w:rsidR="00BC7404">
        <w:rPr>
          <w:b w:val="0"/>
          <w:sz w:val="19"/>
          <w:szCs w:val="19"/>
        </w:rPr>
        <w:t>купателя</w:t>
      </w:r>
      <w:r w:rsidR="005125E6" w:rsidRPr="006D2BC0">
        <w:rPr>
          <w:b w:val="0"/>
          <w:sz w:val="19"/>
          <w:szCs w:val="19"/>
        </w:rPr>
        <w:t>,</w:t>
      </w:r>
      <w:r w:rsidR="000F44F1">
        <w:rPr>
          <w:b w:val="0"/>
          <w:sz w:val="19"/>
          <w:szCs w:val="19"/>
        </w:rPr>
        <w:t xml:space="preserve"> выбравшего</w:t>
      </w:r>
      <w:r w:rsidR="005125E6" w:rsidRPr="006D2BC0">
        <w:rPr>
          <w:b w:val="0"/>
          <w:sz w:val="19"/>
          <w:szCs w:val="19"/>
        </w:rPr>
        <w:t xml:space="preserve"> вторую  ценовую категорию»;</w:t>
      </w:r>
    </w:p>
    <w:p w:rsidR="00626ABD" w:rsidRPr="006D2BC0" w:rsidRDefault="00626ABD" w:rsidP="005C0AD1">
      <w:pPr>
        <w:pStyle w:val="aa"/>
        <w:tabs>
          <w:tab w:val="left" w:pos="426"/>
        </w:tabs>
        <w:spacing w:before="60" w:after="60"/>
        <w:ind w:left="709" w:hanging="1560"/>
        <w:jc w:val="both"/>
        <w:rPr>
          <w:b w:val="0"/>
          <w:sz w:val="19"/>
          <w:szCs w:val="19"/>
        </w:rPr>
      </w:pPr>
      <w:r w:rsidRPr="006D2BC0">
        <w:rPr>
          <w:b w:val="0"/>
          <w:color w:val="000000"/>
          <w:sz w:val="19"/>
          <w:szCs w:val="19"/>
        </w:rPr>
        <w:t xml:space="preserve">                 </w:t>
      </w:r>
      <w:r w:rsidR="000F44F1">
        <w:rPr>
          <w:b w:val="0"/>
          <w:color w:val="000000"/>
          <w:sz w:val="19"/>
          <w:szCs w:val="19"/>
        </w:rPr>
        <w:t xml:space="preserve"> </w:t>
      </w:r>
      <w:r w:rsidR="003605A7">
        <w:rPr>
          <w:b w:val="0"/>
          <w:color w:val="000000"/>
          <w:sz w:val="19"/>
          <w:szCs w:val="19"/>
        </w:rPr>
        <w:t>8.12</w:t>
      </w:r>
      <w:r w:rsidR="005125E6" w:rsidRPr="006D2BC0">
        <w:rPr>
          <w:b w:val="0"/>
          <w:color w:val="000000"/>
          <w:sz w:val="19"/>
          <w:szCs w:val="19"/>
        </w:rPr>
        <w:t>.3.</w:t>
      </w:r>
      <w:r w:rsidR="0065129D">
        <w:rPr>
          <w:b w:val="0"/>
          <w:sz w:val="19"/>
          <w:szCs w:val="19"/>
        </w:rPr>
        <w:t xml:space="preserve">  </w:t>
      </w:r>
      <w:r w:rsidR="005125E6" w:rsidRPr="006D2BC0">
        <w:rPr>
          <w:b w:val="0"/>
          <w:sz w:val="19"/>
          <w:szCs w:val="19"/>
        </w:rPr>
        <w:t>Приложение № 1.2.  «Акт снятия показани</w:t>
      </w:r>
      <w:r w:rsidR="00686521">
        <w:rPr>
          <w:b w:val="0"/>
          <w:sz w:val="19"/>
          <w:szCs w:val="19"/>
        </w:rPr>
        <w:t>й расчетных приборов учета для По</w:t>
      </w:r>
      <w:r w:rsidR="00BC7404">
        <w:rPr>
          <w:b w:val="0"/>
          <w:sz w:val="19"/>
          <w:szCs w:val="19"/>
        </w:rPr>
        <w:t>купателя</w:t>
      </w:r>
      <w:r w:rsidR="000F44F1">
        <w:rPr>
          <w:b w:val="0"/>
          <w:sz w:val="19"/>
          <w:szCs w:val="19"/>
        </w:rPr>
        <w:t>, выбравшего</w:t>
      </w:r>
      <w:r w:rsidR="005125E6" w:rsidRPr="006D2BC0">
        <w:rPr>
          <w:b w:val="0"/>
          <w:sz w:val="19"/>
          <w:szCs w:val="19"/>
        </w:rPr>
        <w:t xml:space="preserve"> третью-шестую ценовую категорию»;</w:t>
      </w:r>
    </w:p>
    <w:p w:rsidR="00A752E7" w:rsidRDefault="00626ABD" w:rsidP="00A752E7">
      <w:pPr>
        <w:pStyle w:val="aa"/>
        <w:spacing w:before="60" w:after="60"/>
        <w:ind w:left="1418" w:hanging="1560"/>
        <w:jc w:val="both"/>
        <w:rPr>
          <w:b w:val="0"/>
          <w:sz w:val="19"/>
          <w:szCs w:val="19"/>
        </w:rPr>
      </w:pPr>
      <w:r w:rsidRPr="006D2BC0">
        <w:rPr>
          <w:b w:val="0"/>
          <w:color w:val="000000"/>
          <w:sz w:val="19"/>
          <w:szCs w:val="19"/>
        </w:rPr>
        <w:t xml:space="preserve">  </w:t>
      </w:r>
      <w:r w:rsidR="0065129D">
        <w:rPr>
          <w:b w:val="0"/>
          <w:color w:val="000000"/>
          <w:sz w:val="19"/>
          <w:szCs w:val="19"/>
        </w:rPr>
        <w:t xml:space="preserve"> </w:t>
      </w:r>
      <w:r w:rsidR="003605A7">
        <w:rPr>
          <w:b w:val="0"/>
          <w:sz w:val="19"/>
          <w:szCs w:val="19"/>
        </w:rPr>
        <w:t>8.12</w:t>
      </w:r>
      <w:r w:rsidR="005125E6" w:rsidRPr="006D2BC0">
        <w:rPr>
          <w:b w:val="0"/>
          <w:sz w:val="19"/>
          <w:szCs w:val="19"/>
        </w:rPr>
        <w:t>.4</w:t>
      </w:r>
      <w:r w:rsidR="0065129D">
        <w:rPr>
          <w:b w:val="0"/>
          <w:sz w:val="19"/>
          <w:szCs w:val="19"/>
        </w:rPr>
        <w:t xml:space="preserve">.  </w:t>
      </w:r>
      <w:r w:rsidR="00260556" w:rsidRPr="006D2BC0">
        <w:rPr>
          <w:b w:val="0"/>
          <w:sz w:val="19"/>
          <w:szCs w:val="19"/>
        </w:rPr>
        <w:t xml:space="preserve">Приложение № 2 </w:t>
      </w:r>
      <w:r w:rsidR="00C10FFA" w:rsidRPr="006D2BC0">
        <w:rPr>
          <w:b w:val="0"/>
          <w:sz w:val="19"/>
          <w:szCs w:val="19"/>
        </w:rPr>
        <w:t>«</w:t>
      </w:r>
      <w:r w:rsidR="00A97C96" w:rsidRPr="006D2BC0">
        <w:rPr>
          <w:b w:val="0"/>
          <w:sz w:val="19"/>
          <w:szCs w:val="19"/>
        </w:rPr>
        <w:t>Перечень точек поставки</w:t>
      </w:r>
      <w:r w:rsidR="00C10FFA" w:rsidRPr="006D2BC0">
        <w:rPr>
          <w:b w:val="0"/>
          <w:sz w:val="19"/>
          <w:szCs w:val="19"/>
        </w:rPr>
        <w:t>»;</w:t>
      </w:r>
      <w:r w:rsidR="00A752E7">
        <w:rPr>
          <w:b w:val="0"/>
          <w:sz w:val="19"/>
          <w:szCs w:val="19"/>
        </w:rPr>
        <w:t xml:space="preserve">   </w:t>
      </w:r>
    </w:p>
    <w:p w:rsidR="0065129D" w:rsidRDefault="00A752E7" w:rsidP="00A752E7">
      <w:pPr>
        <w:pStyle w:val="aa"/>
        <w:spacing w:before="60" w:after="60"/>
        <w:ind w:left="1418" w:hanging="1560"/>
        <w:jc w:val="both"/>
        <w:rPr>
          <w:b w:val="0"/>
          <w:sz w:val="19"/>
          <w:szCs w:val="19"/>
        </w:rPr>
      </w:pPr>
      <w:r>
        <w:rPr>
          <w:b w:val="0"/>
          <w:sz w:val="19"/>
          <w:szCs w:val="19"/>
        </w:rPr>
        <w:t xml:space="preserve">   </w:t>
      </w:r>
      <w:r w:rsidR="003605A7">
        <w:rPr>
          <w:b w:val="0"/>
          <w:sz w:val="19"/>
          <w:szCs w:val="19"/>
        </w:rPr>
        <w:t>8.12</w:t>
      </w:r>
      <w:r w:rsidR="0065129D">
        <w:rPr>
          <w:b w:val="0"/>
          <w:sz w:val="19"/>
          <w:szCs w:val="19"/>
        </w:rPr>
        <w:t>.5</w:t>
      </w:r>
      <w:r>
        <w:rPr>
          <w:b w:val="0"/>
          <w:sz w:val="19"/>
          <w:szCs w:val="19"/>
        </w:rPr>
        <w:t xml:space="preserve">.  </w:t>
      </w:r>
      <w:r w:rsidR="0065129D" w:rsidRPr="006D2BC0">
        <w:rPr>
          <w:b w:val="0"/>
          <w:sz w:val="19"/>
          <w:szCs w:val="19"/>
        </w:rPr>
        <w:t>Приложение № 3  «Перечень средств измерения и мест их установки»;</w:t>
      </w:r>
    </w:p>
    <w:p w:rsidR="00D41B40" w:rsidRDefault="003605A7" w:rsidP="00A752E7">
      <w:pPr>
        <w:pStyle w:val="aa"/>
        <w:spacing w:before="60" w:after="60"/>
        <w:ind w:left="1418" w:hanging="1560"/>
        <w:jc w:val="both"/>
        <w:rPr>
          <w:b w:val="0"/>
          <w:sz w:val="19"/>
          <w:szCs w:val="19"/>
        </w:rPr>
      </w:pPr>
      <w:r>
        <w:rPr>
          <w:b w:val="0"/>
          <w:sz w:val="19"/>
          <w:szCs w:val="19"/>
        </w:rPr>
        <w:t xml:space="preserve">   8.12</w:t>
      </w:r>
      <w:r w:rsidR="00A752E7">
        <w:rPr>
          <w:b w:val="0"/>
          <w:sz w:val="19"/>
          <w:szCs w:val="19"/>
        </w:rPr>
        <w:t xml:space="preserve">.6.  </w:t>
      </w:r>
      <w:r w:rsidR="00F42732" w:rsidRPr="006D2BC0">
        <w:rPr>
          <w:b w:val="0"/>
          <w:sz w:val="19"/>
          <w:szCs w:val="19"/>
        </w:rPr>
        <w:t>Приложение № 4</w:t>
      </w:r>
      <w:r w:rsidR="00A97C96" w:rsidRPr="006D2BC0">
        <w:rPr>
          <w:b w:val="0"/>
          <w:sz w:val="19"/>
          <w:szCs w:val="19"/>
        </w:rPr>
        <w:t xml:space="preserve"> </w:t>
      </w:r>
      <w:r w:rsidR="00191167" w:rsidRPr="006D2BC0">
        <w:rPr>
          <w:b w:val="0"/>
          <w:sz w:val="19"/>
          <w:szCs w:val="19"/>
        </w:rPr>
        <w:t>«Планов</w:t>
      </w:r>
      <w:r w:rsidR="00D67270">
        <w:rPr>
          <w:b w:val="0"/>
          <w:sz w:val="19"/>
          <w:szCs w:val="19"/>
        </w:rPr>
        <w:t>ые</w:t>
      </w:r>
      <w:r w:rsidR="00191167" w:rsidRPr="006D2BC0">
        <w:rPr>
          <w:b w:val="0"/>
          <w:sz w:val="19"/>
          <w:szCs w:val="19"/>
        </w:rPr>
        <w:t xml:space="preserve"> почасов</w:t>
      </w:r>
      <w:r w:rsidR="00D67270">
        <w:rPr>
          <w:b w:val="0"/>
          <w:sz w:val="19"/>
          <w:szCs w:val="19"/>
        </w:rPr>
        <w:t>ые</w:t>
      </w:r>
      <w:r w:rsidR="00191167" w:rsidRPr="006D2BC0">
        <w:rPr>
          <w:b w:val="0"/>
          <w:sz w:val="19"/>
          <w:szCs w:val="19"/>
        </w:rPr>
        <w:t xml:space="preserve"> объем</w:t>
      </w:r>
      <w:r w:rsidR="00D67270">
        <w:rPr>
          <w:b w:val="0"/>
          <w:sz w:val="19"/>
          <w:szCs w:val="19"/>
        </w:rPr>
        <w:t>ы</w:t>
      </w:r>
      <w:r w:rsidR="00191167" w:rsidRPr="006D2BC0">
        <w:rPr>
          <w:b w:val="0"/>
          <w:sz w:val="19"/>
          <w:szCs w:val="19"/>
        </w:rPr>
        <w:t xml:space="preserve"> потребления электрической энергии (мощности)»</w:t>
      </w:r>
      <w:r w:rsidR="00DB4DC6" w:rsidRPr="006D2BC0">
        <w:rPr>
          <w:b w:val="0"/>
          <w:sz w:val="19"/>
          <w:szCs w:val="19"/>
        </w:rPr>
        <w:t>;</w:t>
      </w:r>
    </w:p>
    <w:p w:rsidR="000434DB" w:rsidRPr="006D2BC0" w:rsidRDefault="003605A7" w:rsidP="00C277C2">
      <w:pPr>
        <w:pStyle w:val="aa"/>
        <w:spacing w:before="60" w:after="60"/>
        <w:ind w:left="1418" w:hanging="1560"/>
        <w:jc w:val="both"/>
        <w:rPr>
          <w:b w:val="0"/>
          <w:sz w:val="19"/>
          <w:szCs w:val="19"/>
        </w:rPr>
      </w:pPr>
      <w:r>
        <w:rPr>
          <w:b w:val="0"/>
          <w:sz w:val="19"/>
          <w:szCs w:val="19"/>
        </w:rPr>
        <w:t xml:space="preserve">   8.12</w:t>
      </w:r>
      <w:r w:rsidR="00A752E7">
        <w:rPr>
          <w:b w:val="0"/>
          <w:sz w:val="19"/>
          <w:szCs w:val="19"/>
        </w:rPr>
        <w:t xml:space="preserve">.7.  </w:t>
      </w:r>
      <w:r w:rsidR="00A752E7" w:rsidRPr="006D2BC0">
        <w:rPr>
          <w:b w:val="0"/>
          <w:sz w:val="19"/>
          <w:szCs w:val="19"/>
        </w:rPr>
        <w:t>Приложение № 5 «Уведомление о выборе ценово</w:t>
      </w:r>
      <w:r w:rsidR="00155B42">
        <w:rPr>
          <w:b w:val="0"/>
          <w:sz w:val="19"/>
          <w:szCs w:val="19"/>
        </w:rPr>
        <w:t>й категории по точкам поставки».</w:t>
      </w:r>
    </w:p>
    <w:p w:rsidR="00E21BE1" w:rsidRPr="00EF114F" w:rsidRDefault="00D67270" w:rsidP="00D67270">
      <w:pPr>
        <w:pStyle w:val="aa"/>
        <w:spacing w:before="60" w:after="60"/>
        <w:rPr>
          <w:color w:val="000000"/>
          <w:sz w:val="19"/>
          <w:szCs w:val="19"/>
        </w:rPr>
      </w:pPr>
      <w:r>
        <w:rPr>
          <w:color w:val="000000"/>
          <w:sz w:val="19"/>
          <w:szCs w:val="19"/>
        </w:rPr>
        <w:t xml:space="preserve">9. </w:t>
      </w:r>
      <w:r w:rsidR="009E6E34" w:rsidRPr="00EF114F">
        <w:rPr>
          <w:color w:val="000000"/>
          <w:sz w:val="19"/>
          <w:szCs w:val="19"/>
        </w:rPr>
        <w:t>ЮРИДИЧЕСКИЕ АДРЕСА И БАНКОВСКИЕ РЕКВИЗИТЫ СТОРОН</w:t>
      </w:r>
    </w:p>
    <w:tbl>
      <w:tblPr>
        <w:tblpPr w:leftFromText="180" w:rightFromText="180" w:vertAnchor="text" w:horzAnchor="page" w:tblpX="1333" w:tblpY="242"/>
        <w:tblW w:w="10330" w:type="dxa"/>
        <w:tblLayout w:type="fixed"/>
        <w:tblLook w:val="0000" w:firstRow="0" w:lastRow="0" w:firstColumn="0" w:lastColumn="0" w:noHBand="0" w:noVBand="0"/>
      </w:tblPr>
      <w:tblGrid>
        <w:gridCol w:w="5201"/>
        <w:gridCol w:w="5129"/>
      </w:tblGrid>
      <w:tr w:rsidR="00BD5DB5" w:rsidRPr="00EF114F" w:rsidTr="005916DE">
        <w:trPr>
          <w:trHeight w:val="260"/>
        </w:trPr>
        <w:tc>
          <w:tcPr>
            <w:tcW w:w="5201" w:type="dxa"/>
          </w:tcPr>
          <w:p w:rsidR="00BD5DB5" w:rsidRPr="00ED7199" w:rsidRDefault="00BD5DB5" w:rsidP="005916DE">
            <w:pPr>
              <w:spacing w:line="264" w:lineRule="auto"/>
              <w:jc w:val="center"/>
              <w:rPr>
                <w:sz w:val="16"/>
                <w:szCs w:val="16"/>
              </w:rPr>
            </w:pPr>
            <w:r w:rsidRPr="00ED7199">
              <w:rPr>
                <w:sz w:val="16"/>
                <w:szCs w:val="16"/>
              </w:rPr>
              <w:t>Гарантирующий поставщик</w:t>
            </w:r>
          </w:p>
          <w:p w:rsidR="00BD5DB5" w:rsidRPr="00ED7199" w:rsidRDefault="00BD5DB5" w:rsidP="005916DE">
            <w:pPr>
              <w:spacing w:line="264" w:lineRule="auto"/>
              <w:jc w:val="center"/>
              <w:rPr>
                <w:sz w:val="16"/>
                <w:szCs w:val="16"/>
              </w:rPr>
            </w:pPr>
          </w:p>
        </w:tc>
        <w:tc>
          <w:tcPr>
            <w:tcW w:w="5129" w:type="dxa"/>
          </w:tcPr>
          <w:p w:rsidR="00BD5DB5" w:rsidRPr="00ED7199" w:rsidRDefault="00BD5DB5" w:rsidP="005916DE">
            <w:pPr>
              <w:spacing w:line="264" w:lineRule="auto"/>
              <w:jc w:val="center"/>
              <w:rPr>
                <w:sz w:val="16"/>
                <w:szCs w:val="16"/>
              </w:rPr>
            </w:pPr>
            <w:r>
              <w:rPr>
                <w:sz w:val="16"/>
                <w:szCs w:val="16"/>
              </w:rPr>
              <w:t>Покупатель</w:t>
            </w:r>
          </w:p>
          <w:p w:rsidR="00BD5DB5" w:rsidRPr="00ED7199" w:rsidRDefault="00BD5DB5" w:rsidP="005916DE">
            <w:pPr>
              <w:spacing w:line="264" w:lineRule="auto"/>
              <w:jc w:val="center"/>
              <w:rPr>
                <w:sz w:val="16"/>
                <w:szCs w:val="16"/>
              </w:rPr>
            </w:pPr>
          </w:p>
        </w:tc>
      </w:tr>
      <w:tr w:rsidR="00BD5DB5" w:rsidRPr="00EF114F" w:rsidTr="005916DE">
        <w:trPr>
          <w:trHeight w:val="146"/>
        </w:trPr>
        <w:tc>
          <w:tcPr>
            <w:tcW w:w="5201" w:type="dxa"/>
          </w:tcPr>
          <w:p w:rsidR="00BD5DB5" w:rsidRPr="00ED7199" w:rsidRDefault="00BD5DB5" w:rsidP="005916DE">
            <w:pPr>
              <w:spacing w:line="264" w:lineRule="auto"/>
              <w:jc w:val="both"/>
              <w:rPr>
                <w:sz w:val="16"/>
                <w:szCs w:val="16"/>
              </w:rPr>
            </w:pPr>
            <w:r w:rsidRPr="00ED7199">
              <w:rPr>
                <w:sz w:val="16"/>
                <w:szCs w:val="16"/>
              </w:rPr>
              <w:t>Юридический адрес:</w:t>
            </w:r>
          </w:p>
        </w:tc>
        <w:tc>
          <w:tcPr>
            <w:tcW w:w="5129" w:type="dxa"/>
          </w:tcPr>
          <w:p w:rsidR="00BD5DB5" w:rsidRPr="00ED7199" w:rsidRDefault="00BD5DB5" w:rsidP="005916DE">
            <w:pPr>
              <w:spacing w:line="264" w:lineRule="auto"/>
              <w:jc w:val="both"/>
              <w:rPr>
                <w:sz w:val="16"/>
                <w:szCs w:val="16"/>
              </w:rPr>
            </w:pPr>
            <w:r w:rsidRPr="00ED7199">
              <w:rPr>
                <w:sz w:val="16"/>
                <w:szCs w:val="16"/>
              </w:rPr>
              <w:t xml:space="preserve">Юридический адрес: </w:t>
            </w:r>
          </w:p>
        </w:tc>
      </w:tr>
      <w:tr w:rsidR="00BD5DB5" w:rsidRPr="00EF114F" w:rsidTr="005916DE">
        <w:trPr>
          <w:trHeight w:val="146"/>
        </w:trPr>
        <w:tc>
          <w:tcPr>
            <w:tcW w:w="5201" w:type="dxa"/>
          </w:tcPr>
          <w:p w:rsidR="00BD5DB5" w:rsidRPr="00ED7199" w:rsidRDefault="00BD5DB5" w:rsidP="005916DE">
            <w:pPr>
              <w:spacing w:line="264" w:lineRule="auto"/>
              <w:jc w:val="both"/>
              <w:rPr>
                <w:sz w:val="16"/>
                <w:szCs w:val="16"/>
              </w:rPr>
            </w:pPr>
            <w:r>
              <w:rPr>
                <w:sz w:val="16"/>
                <w:szCs w:val="16"/>
              </w:rPr>
              <w:t>ИНН                           КПП</w:t>
            </w:r>
          </w:p>
        </w:tc>
        <w:tc>
          <w:tcPr>
            <w:tcW w:w="5129" w:type="dxa"/>
          </w:tcPr>
          <w:p w:rsidR="00BD5DB5" w:rsidRPr="00ED7199" w:rsidRDefault="00BD5DB5" w:rsidP="005916DE">
            <w:pPr>
              <w:spacing w:line="264" w:lineRule="auto"/>
              <w:jc w:val="both"/>
              <w:rPr>
                <w:color w:val="000000"/>
                <w:sz w:val="16"/>
                <w:szCs w:val="16"/>
              </w:rPr>
            </w:pPr>
            <w:r w:rsidRPr="00ED7199">
              <w:rPr>
                <w:color w:val="000000"/>
                <w:sz w:val="16"/>
                <w:szCs w:val="16"/>
              </w:rPr>
              <w:t xml:space="preserve">ИНН                                     КПП     </w:t>
            </w:r>
          </w:p>
        </w:tc>
      </w:tr>
      <w:tr w:rsidR="00BD5DB5" w:rsidRPr="00EF114F" w:rsidTr="005916DE">
        <w:trPr>
          <w:trHeight w:val="293"/>
        </w:trPr>
        <w:tc>
          <w:tcPr>
            <w:tcW w:w="5201" w:type="dxa"/>
          </w:tcPr>
          <w:p w:rsidR="00BD5DB5" w:rsidRPr="00ED7199" w:rsidRDefault="00BD5DB5" w:rsidP="005916DE">
            <w:pPr>
              <w:spacing w:line="264" w:lineRule="auto"/>
              <w:jc w:val="both"/>
              <w:rPr>
                <w:sz w:val="16"/>
                <w:szCs w:val="16"/>
              </w:rPr>
            </w:pPr>
            <w:r>
              <w:rPr>
                <w:sz w:val="16"/>
                <w:szCs w:val="16"/>
              </w:rPr>
              <w:t xml:space="preserve">ОГРН                        ОКПО </w:t>
            </w:r>
          </w:p>
          <w:p w:rsidR="00BD5DB5" w:rsidRPr="00ED7199" w:rsidRDefault="00BD5DB5" w:rsidP="005916DE">
            <w:pPr>
              <w:spacing w:line="264" w:lineRule="auto"/>
              <w:jc w:val="both"/>
              <w:rPr>
                <w:sz w:val="16"/>
                <w:szCs w:val="16"/>
              </w:rPr>
            </w:pPr>
            <w:r>
              <w:rPr>
                <w:sz w:val="16"/>
                <w:szCs w:val="16"/>
              </w:rPr>
              <w:t xml:space="preserve">ОКВЭД                    ОКАТО                   ОКОГУ </w:t>
            </w:r>
          </w:p>
        </w:tc>
        <w:tc>
          <w:tcPr>
            <w:tcW w:w="5129" w:type="dxa"/>
          </w:tcPr>
          <w:p w:rsidR="00BD5DB5" w:rsidRPr="00ED7199" w:rsidRDefault="00BD5DB5" w:rsidP="005916DE">
            <w:pPr>
              <w:spacing w:line="264" w:lineRule="auto"/>
              <w:jc w:val="both"/>
              <w:rPr>
                <w:color w:val="000000"/>
                <w:sz w:val="16"/>
                <w:szCs w:val="16"/>
              </w:rPr>
            </w:pPr>
            <w:r w:rsidRPr="00ED7199">
              <w:rPr>
                <w:color w:val="000000"/>
                <w:sz w:val="16"/>
                <w:szCs w:val="16"/>
              </w:rPr>
              <w:t xml:space="preserve">ОГРН                                    ОКПО  </w:t>
            </w:r>
          </w:p>
          <w:p w:rsidR="00BD5DB5" w:rsidRPr="00ED7199" w:rsidRDefault="00BD5DB5" w:rsidP="005916DE">
            <w:pPr>
              <w:spacing w:line="264" w:lineRule="auto"/>
              <w:jc w:val="both"/>
              <w:rPr>
                <w:color w:val="000000"/>
                <w:sz w:val="16"/>
                <w:szCs w:val="16"/>
              </w:rPr>
            </w:pPr>
            <w:r w:rsidRPr="00ED7199">
              <w:rPr>
                <w:color w:val="000000"/>
                <w:sz w:val="16"/>
                <w:szCs w:val="16"/>
              </w:rPr>
              <w:t xml:space="preserve">ОКВЭД  </w:t>
            </w:r>
          </w:p>
        </w:tc>
      </w:tr>
      <w:tr w:rsidR="00BD5DB5" w:rsidRPr="00EF114F" w:rsidTr="005916DE">
        <w:trPr>
          <w:trHeight w:val="155"/>
        </w:trPr>
        <w:tc>
          <w:tcPr>
            <w:tcW w:w="5201" w:type="dxa"/>
          </w:tcPr>
          <w:p w:rsidR="00BD5DB5" w:rsidRPr="00ED7199" w:rsidRDefault="00BD5DB5" w:rsidP="005916DE">
            <w:pPr>
              <w:spacing w:line="264" w:lineRule="auto"/>
              <w:jc w:val="both"/>
              <w:rPr>
                <w:sz w:val="16"/>
                <w:szCs w:val="16"/>
              </w:rPr>
            </w:pPr>
            <w:r w:rsidRPr="00ED7199">
              <w:rPr>
                <w:sz w:val="16"/>
                <w:szCs w:val="16"/>
              </w:rPr>
              <w:t>Р/</w:t>
            </w:r>
            <w:proofErr w:type="spellStart"/>
            <w:r w:rsidRPr="00ED7199">
              <w:rPr>
                <w:sz w:val="16"/>
                <w:szCs w:val="16"/>
              </w:rPr>
              <w:t>сч</w:t>
            </w:r>
            <w:proofErr w:type="spellEnd"/>
            <w:r w:rsidRPr="00ED7199">
              <w:rPr>
                <w:sz w:val="16"/>
                <w:szCs w:val="16"/>
              </w:rPr>
              <w:t xml:space="preserve">  </w:t>
            </w:r>
          </w:p>
        </w:tc>
        <w:tc>
          <w:tcPr>
            <w:tcW w:w="5129" w:type="dxa"/>
          </w:tcPr>
          <w:p w:rsidR="00BD5DB5" w:rsidRPr="00ED7199" w:rsidRDefault="00BD5DB5" w:rsidP="005916DE">
            <w:pPr>
              <w:spacing w:line="264" w:lineRule="auto"/>
              <w:jc w:val="both"/>
              <w:rPr>
                <w:color w:val="000000"/>
                <w:sz w:val="16"/>
                <w:szCs w:val="16"/>
              </w:rPr>
            </w:pPr>
            <w:r w:rsidRPr="00ED7199">
              <w:rPr>
                <w:color w:val="000000"/>
                <w:sz w:val="16"/>
                <w:szCs w:val="16"/>
              </w:rPr>
              <w:t>Р/</w:t>
            </w:r>
            <w:proofErr w:type="spellStart"/>
            <w:r w:rsidRPr="00ED7199">
              <w:rPr>
                <w:color w:val="000000"/>
                <w:sz w:val="16"/>
                <w:szCs w:val="16"/>
              </w:rPr>
              <w:t>сч</w:t>
            </w:r>
            <w:proofErr w:type="spellEnd"/>
            <w:r w:rsidRPr="00ED7199">
              <w:rPr>
                <w:color w:val="000000"/>
                <w:sz w:val="16"/>
                <w:szCs w:val="16"/>
              </w:rPr>
              <w:t xml:space="preserve">  </w:t>
            </w:r>
          </w:p>
        </w:tc>
      </w:tr>
      <w:tr w:rsidR="00BD5DB5" w:rsidRPr="00EF114F" w:rsidTr="005916DE">
        <w:trPr>
          <w:trHeight w:val="146"/>
        </w:trPr>
        <w:tc>
          <w:tcPr>
            <w:tcW w:w="5201" w:type="dxa"/>
          </w:tcPr>
          <w:p w:rsidR="00BD5DB5" w:rsidRPr="00ED7199" w:rsidRDefault="00BD5DB5" w:rsidP="005916DE">
            <w:pPr>
              <w:spacing w:line="264" w:lineRule="auto"/>
              <w:jc w:val="both"/>
              <w:rPr>
                <w:sz w:val="16"/>
                <w:szCs w:val="16"/>
              </w:rPr>
            </w:pPr>
          </w:p>
        </w:tc>
        <w:tc>
          <w:tcPr>
            <w:tcW w:w="5129" w:type="dxa"/>
          </w:tcPr>
          <w:p w:rsidR="00BD5DB5" w:rsidRPr="00ED7199" w:rsidRDefault="00BD5DB5" w:rsidP="005916DE">
            <w:pPr>
              <w:spacing w:line="264" w:lineRule="auto"/>
              <w:jc w:val="both"/>
              <w:rPr>
                <w:color w:val="000000"/>
                <w:sz w:val="16"/>
                <w:szCs w:val="16"/>
              </w:rPr>
            </w:pPr>
          </w:p>
        </w:tc>
      </w:tr>
      <w:tr w:rsidR="00BD5DB5" w:rsidRPr="00EF114F" w:rsidTr="005916DE">
        <w:trPr>
          <w:trHeight w:val="146"/>
        </w:trPr>
        <w:tc>
          <w:tcPr>
            <w:tcW w:w="5201" w:type="dxa"/>
          </w:tcPr>
          <w:p w:rsidR="00BD5DB5" w:rsidRPr="00ED7199" w:rsidRDefault="00BD5DB5" w:rsidP="005916DE">
            <w:pPr>
              <w:spacing w:line="264" w:lineRule="auto"/>
              <w:jc w:val="both"/>
              <w:rPr>
                <w:sz w:val="16"/>
                <w:szCs w:val="16"/>
              </w:rPr>
            </w:pPr>
            <w:proofErr w:type="spellStart"/>
            <w:r w:rsidRPr="00ED7199">
              <w:rPr>
                <w:sz w:val="16"/>
                <w:szCs w:val="16"/>
              </w:rPr>
              <w:t>Кор.сч</w:t>
            </w:r>
            <w:proofErr w:type="spellEnd"/>
            <w:r w:rsidRPr="00ED7199">
              <w:rPr>
                <w:sz w:val="16"/>
                <w:szCs w:val="16"/>
              </w:rPr>
              <w:t xml:space="preserve">. </w:t>
            </w:r>
          </w:p>
        </w:tc>
        <w:tc>
          <w:tcPr>
            <w:tcW w:w="5129" w:type="dxa"/>
          </w:tcPr>
          <w:p w:rsidR="00BD5DB5" w:rsidRPr="00ED7199" w:rsidRDefault="00BD5DB5" w:rsidP="005916DE">
            <w:pPr>
              <w:spacing w:line="264" w:lineRule="auto"/>
              <w:jc w:val="both"/>
              <w:rPr>
                <w:color w:val="000000"/>
                <w:sz w:val="16"/>
                <w:szCs w:val="16"/>
              </w:rPr>
            </w:pPr>
            <w:proofErr w:type="spellStart"/>
            <w:r w:rsidRPr="00ED7199">
              <w:rPr>
                <w:color w:val="000000"/>
                <w:sz w:val="16"/>
                <w:szCs w:val="16"/>
              </w:rPr>
              <w:t>Кор.сч</w:t>
            </w:r>
            <w:proofErr w:type="spellEnd"/>
            <w:r w:rsidRPr="00ED7199">
              <w:rPr>
                <w:color w:val="000000"/>
                <w:sz w:val="16"/>
                <w:szCs w:val="16"/>
              </w:rPr>
              <w:t xml:space="preserve">.  </w:t>
            </w:r>
          </w:p>
        </w:tc>
      </w:tr>
      <w:tr w:rsidR="00BD5DB5" w:rsidRPr="00EF114F" w:rsidTr="005916DE">
        <w:trPr>
          <w:trHeight w:val="146"/>
        </w:trPr>
        <w:tc>
          <w:tcPr>
            <w:tcW w:w="5201" w:type="dxa"/>
          </w:tcPr>
          <w:p w:rsidR="00BD5DB5" w:rsidRPr="00ED7199" w:rsidRDefault="00BD5DB5" w:rsidP="005916DE">
            <w:pPr>
              <w:spacing w:line="264" w:lineRule="auto"/>
              <w:jc w:val="both"/>
              <w:rPr>
                <w:sz w:val="16"/>
                <w:szCs w:val="16"/>
              </w:rPr>
            </w:pPr>
            <w:r w:rsidRPr="00ED7199">
              <w:rPr>
                <w:sz w:val="16"/>
                <w:szCs w:val="16"/>
              </w:rPr>
              <w:t>БИК</w:t>
            </w:r>
          </w:p>
        </w:tc>
        <w:tc>
          <w:tcPr>
            <w:tcW w:w="5129" w:type="dxa"/>
          </w:tcPr>
          <w:p w:rsidR="00BD5DB5" w:rsidRPr="00ED7199" w:rsidRDefault="00BD5DB5" w:rsidP="005916DE">
            <w:pPr>
              <w:spacing w:line="264" w:lineRule="auto"/>
              <w:jc w:val="both"/>
              <w:rPr>
                <w:color w:val="000000"/>
                <w:sz w:val="16"/>
                <w:szCs w:val="16"/>
              </w:rPr>
            </w:pPr>
            <w:r w:rsidRPr="00ED7199">
              <w:rPr>
                <w:color w:val="000000"/>
                <w:sz w:val="16"/>
                <w:szCs w:val="16"/>
              </w:rPr>
              <w:t xml:space="preserve">БИК </w:t>
            </w:r>
          </w:p>
        </w:tc>
      </w:tr>
      <w:tr w:rsidR="00BD5DB5" w:rsidRPr="00654CD7" w:rsidTr="005916DE">
        <w:trPr>
          <w:trHeight w:val="394"/>
        </w:trPr>
        <w:tc>
          <w:tcPr>
            <w:tcW w:w="5201" w:type="dxa"/>
          </w:tcPr>
          <w:p w:rsidR="00BD5DB5" w:rsidRPr="005A0B90" w:rsidRDefault="00BD5DB5" w:rsidP="005916DE">
            <w:pPr>
              <w:spacing w:line="264" w:lineRule="auto"/>
              <w:jc w:val="both"/>
              <w:rPr>
                <w:sz w:val="16"/>
                <w:szCs w:val="16"/>
              </w:rPr>
            </w:pPr>
            <w:r w:rsidRPr="00ED7199">
              <w:rPr>
                <w:sz w:val="16"/>
                <w:szCs w:val="16"/>
                <w:lang w:val="en-US"/>
              </w:rPr>
              <w:t>e</w:t>
            </w:r>
            <w:r w:rsidRPr="005A0B90">
              <w:rPr>
                <w:sz w:val="16"/>
                <w:szCs w:val="16"/>
              </w:rPr>
              <w:t>-</w:t>
            </w:r>
            <w:r w:rsidRPr="00ED7199">
              <w:rPr>
                <w:sz w:val="16"/>
                <w:szCs w:val="16"/>
                <w:lang w:val="en-US"/>
              </w:rPr>
              <w:t>mail</w:t>
            </w:r>
            <w:r w:rsidRPr="005A0B90">
              <w:rPr>
                <w:sz w:val="16"/>
                <w:szCs w:val="16"/>
              </w:rPr>
              <w:t>:_______________________________________</w:t>
            </w:r>
          </w:p>
          <w:p w:rsidR="00BD5DB5" w:rsidRPr="00ED7199" w:rsidRDefault="00BD5DB5" w:rsidP="005916DE">
            <w:pPr>
              <w:spacing w:line="264" w:lineRule="auto"/>
              <w:jc w:val="both"/>
              <w:rPr>
                <w:sz w:val="16"/>
                <w:szCs w:val="16"/>
              </w:rPr>
            </w:pPr>
            <w:r w:rsidRPr="00ED7199">
              <w:rPr>
                <w:sz w:val="16"/>
                <w:szCs w:val="16"/>
              </w:rPr>
              <w:t xml:space="preserve">Телефон:                         Факс: </w:t>
            </w:r>
          </w:p>
          <w:p w:rsidR="00BD5DB5" w:rsidRPr="00ED7199" w:rsidRDefault="00BD5DB5" w:rsidP="005916DE">
            <w:pPr>
              <w:spacing w:line="264" w:lineRule="auto"/>
              <w:jc w:val="both"/>
              <w:rPr>
                <w:sz w:val="16"/>
                <w:szCs w:val="16"/>
              </w:rPr>
            </w:pPr>
            <w:r w:rsidRPr="00ED7199">
              <w:rPr>
                <w:sz w:val="16"/>
                <w:szCs w:val="16"/>
              </w:rPr>
              <w:t>__________________________/ _________________</w:t>
            </w:r>
          </w:p>
          <w:p w:rsidR="00BD5DB5" w:rsidRPr="00ED7199" w:rsidRDefault="00BD5DB5" w:rsidP="005916DE">
            <w:pPr>
              <w:spacing w:line="264" w:lineRule="auto"/>
              <w:jc w:val="both"/>
              <w:rPr>
                <w:sz w:val="16"/>
                <w:szCs w:val="16"/>
              </w:rPr>
            </w:pPr>
          </w:p>
          <w:p w:rsidR="00BD5DB5" w:rsidRPr="00ED7199" w:rsidRDefault="00BD5DB5" w:rsidP="005916DE">
            <w:pPr>
              <w:spacing w:line="264" w:lineRule="auto"/>
              <w:jc w:val="both"/>
              <w:rPr>
                <w:sz w:val="16"/>
                <w:szCs w:val="16"/>
              </w:rPr>
            </w:pPr>
            <w:r w:rsidRPr="00ED7199">
              <w:rPr>
                <w:sz w:val="16"/>
                <w:szCs w:val="16"/>
              </w:rPr>
              <w:t>«_____»_________________20____ г.</w:t>
            </w:r>
          </w:p>
          <w:p w:rsidR="00BD5DB5" w:rsidRPr="00ED7199" w:rsidRDefault="00BD5DB5" w:rsidP="005916DE">
            <w:pPr>
              <w:spacing w:line="264" w:lineRule="auto"/>
              <w:jc w:val="both"/>
              <w:rPr>
                <w:sz w:val="16"/>
                <w:szCs w:val="16"/>
              </w:rPr>
            </w:pPr>
            <w:r w:rsidRPr="00ED7199">
              <w:rPr>
                <w:sz w:val="16"/>
                <w:szCs w:val="16"/>
              </w:rPr>
              <w:t xml:space="preserve">МП </w:t>
            </w:r>
          </w:p>
        </w:tc>
        <w:tc>
          <w:tcPr>
            <w:tcW w:w="5129" w:type="dxa"/>
          </w:tcPr>
          <w:p w:rsidR="00BD5DB5" w:rsidRPr="005A0B90" w:rsidRDefault="00BD5DB5" w:rsidP="005916DE">
            <w:pPr>
              <w:spacing w:line="264" w:lineRule="auto"/>
              <w:jc w:val="both"/>
              <w:rPr>
                <w:sz w:val="16"/>
                <w:szCs w:val="16"/>
              </w:rPr>
            </w:pPr>
            <w:r w:rsidRPr="00ED7199">
              <w:rPr>
                <w:sz w:val="16"/>
                <w:szCs w:val="16"/>
                <w:lang w:val="en-US"/>
              </w:rPr>
              <w:t>e</w:t>
            </w:r>
            <w:r w:rsidRPr="005A0B90">
              <w:rPr>
                <w:sz w:val="16"/>
                <w:szCs w:val="16"/>
              </w:rPr>
              <w:t>-</w:t>
            </w:r>
            <w:r w:rsidRPr="00ED7199">
              <w:rPr>
                <w:sz w:val="16"/>
                <w:szCs w:val="16"/>
                <w:lang w:val="en-US"/>
              </w:rPr>
              <w:t>mail</w:t>
            </w:r>
            <w:r w:rsidRPr="005A0B90">
              <w:rPr>
                <w:sz w:val="16"/>
                <w:szCs w:val="16"/>
              </w:rPr>
              <w:t>:_______________________________________</w:t>
            </w:r>
          </w:p>
          <w:p w:rsidR="00BD5DB5" w:rsidRPr="00ED7199" w:rsidRDefault="00BD5DB5" w:rsidP="005916DE">
            <w:pPr>
              <w:spacing w:line="264" w:lineRule="auto"/>
              <w:jc w:val="both"/>
              <w:rPr>
                <w:color w:val="000000"/>
                <w:sz w:val="16"/>
                <w:szCs w:val="16"/>
              </w:rPr>
            </w:pPr>
            <w:r w:rsidRPr="00ED7199">
              <w:rPr>
                <w:color w:val="000000"/>
                <w:sz w:val="16"/>
                <w:szCs w:val="16"/>
              </w:rPr>
              <w:t xml:space="preserve">Телефон                                     Факс </w:t>
            </w:r>
          </w:p>
          <w:p w:rsidR="00BD5DB5" w:rsidRPr="00ED7199" w:rsidRDefault="00BD5DB5" w:rsidP="005916DE">
            <w:pPr>
              <w:spacing w:line="264" w:lineRule="auto"/>
              <w:jc w:val="both"/>
              <w:rPr>
                <w:color w:val="000000"/>
                <w:sz w:val="16"/>
                <w:szCs w:val="16"/>
              </w:rPr>
            </w:pPr>
            <w:r w:rsidRPr="00ED7199">
              <w:rPr>
                <w:color w:val="000000"/>
                <w:sz w:val="16"/>
                <w:szCs w:val="16"/>
              </w:rPr>
              <w:t>_________________________/ ___________________</w:t>
            </w:r>
          </w:p>
          <w:p w:rsidR="00BD5DB5" w:rsidRPr="00ED7199" w:rsidRDefault="00BD5DB5" w:rsidP="005916DE">
            <w:pPr>
              <w:spacing w:line="264" w:lineRule="auto"/>
              <w:jc w:val="both"/>
              <w:rPr>
                <w:color w:val="000000"/>
                <w:sz w:val="16"/>
                <w:szCs w:val="16"/>
              </w:rPr>
            </w:pPr>
          </w:p>
          <w:p w:rsidR="00BD5DB5" w:rsidRPr="00ED7199" w:rsidRDefault="00BD5DB5" w:rsidP="005916DE">
            <w:pPr>
              <w:spacing w:line="264" w:lineRule="auto"/>
              <w:jc w:val="both"/>
              <w:rPr>
                <w:color w:val="000000"/>
                <w:sz w:val="16"/>
                <w:szCs w:val="16"/>
              </w:rPr>
            </w:pPr>
            <w:r w:rsidRPr="00ED7199">
              <w:rPr>
                <w:color w:val="000000"/>
                <w:sz w:val="16"/>
                <w:szCs w:val="16"/>
              </w:rPr>
              <w:t>«_____»_________________20____ г.</w:t>
            </w:r>
          </w:p>
          <w:p w:rsidR="00BD5DB5" w:rsidRPr="00ED7199" w:rsidRDefault="00BD5DB5" w:rsidP="005916DE">
            <w:pPr>
              <w:spacing w:line="264" w:lineRule="auto"/>
              <w:jc w:val="both"/>
              <w:rPr>
                <w:color w:val="000000"/>
                <w:sz w:val="16"/>
                <w:szCs w:val="16"/>
              </w:rPr>
            </w:pPr>
            <w:r w:rsidRPr="00ED7199">
              <w:rPr>
                <w:color w:val="000000"/>
                <w:sz w:val="16"/>
                <w:szCs w:val="16"/>
              </w:rPr>
              <w:t>МП</w:t>
            </w:r>
          </w:p>
        </w:tc>
      </w:tr>
    </w:tbl>
    <w:p w:rsidR="00D72D44" w:rsidRPr="00654CD7" w:rsidRDefault="00D72D44" w:rsidP="009C612F">
      <w:pPr>
        <w:pStyle w:val="a6"/>
        <w:rPr>
          <w:sz w:val="18"/>
          <w:szCs w:val="18"/>
        </w:rPr>
      </w:pPr>
    </w:p>
    <w:sectPr w:rsidR="00D72D44" w:rsidRPr="00654CD7" w:rsidSect="003605A7">
      <w:headerReference w:type="even" r:id="rId13"/>
      <w:headerReference w:type="default" r:id="rId14"/>
      <w:footerReference w:type="even" r:id="rId15"/>
      <w:footerReference w:type="default" r:id="rId16"/>
      <w:endnotePr>
        <w:numFmt w:val="decimal"/>
      </w:endnotePr>
      <w:pgSz w:w="11906" w:h="16838" w:code="9"/>
      <w:pgMar w:top="426" w:right="424" w:bottom="360" w:left="1134" w:header="340" w:footer="340" w:gutter="0"/>
      <w:pgNumType w:start="1"/>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F88" w:rsidRDefault="00005F88">
      <w:r>
        <w:separator/>
      </w:r>
    </w:p>
  </w:endnote>
  <w:endnote w:type="continuationSeparator" w:id="0">
    <w:p w:rsidR="00005F88" w:rsidRDefault="00005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_FuturaOrto">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0B4" w:rsidRDefault="00B70F82" w:rsidP="004B6F52">
    <w:pPr>
      <w:pStyle w:val="a4"/>
      <w:framePr w:wrap="around" w:vAnchor="text" w:hAnchor="margin" w:xAlign="center" w:y="1"/>
      <w:rPr>
        <w:rStyle w:val="a5"/>
      </w:rPr>
    </w:pPr>
    <w:r>
      <w:rPr>
        <w:rStyle w:val="a5"/>
      </w:rPr>
      <w:fldChar w:fldCharType="begin"/>
    </w:r>
    <w:r w:rsidR="000C40B4">
      <w:rPr>
        <w:rStyle w:val="a5"/>
      </w:rPr>
      <w:instrText xml:space="preserve">PAGE  </w:instrText>
    </w:r>
    <w:r>
      <w:rPr>
        <w:rStyle w:val="a5"/>
      </w:rPr>
      <w:fldChar w:fldCharType="end"/>
    </w:r>
  </w:p>
  <w:p w:rsidR="000C40B4" w:rsidRDefault="000C40B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0B4" w:rsidRDefault="000C40B4" w:rsidP="004B6F52">
    <w:pPr>
      <w:pStyle w:val="a4"/>
      <w:framePr w:wrap="around" w:vAnchor="text" w:hAnchor="margin" w:xAlign="center" w:y="1"/>
      <w:rPr>
        <w:rStyle w:val="a5"/>
      </w:rPr>
    </w:pPr>
  </w:p>
  <w:p w:rsidR="000C40B4" w:rsidRPr="00DC78DC" w:rsidRDefault="000C40B4" w:rsidP="00B81B7B">
    <w:pPr>
      <w:pStyle w:val="a4"/>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F88" w:rsidRDefault="00005F88">
      <w:r>
        <w:separator/>
      </w:r>
    </w:p>
  </w:footnote>
  <w:footnote w:type="continuationSeparator" w:id="0">
    <w:p w:rsidR="00005F88" w:rsidRDefault="00005F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0B4" w:rsidRDefault="00B70F82" w:rsidP="004B6F52">
    <w:pPr>
      <w:pStyle w:val="a3"/>
      <w:framePr w:wrap="around" w:vAnchor="text" w:hAnchor="margin" w:xAlign="center" w:y="1"/>
      <w:widowControl/>
      <w:rPr>
        <w:rStyle w:val="a5"/>
      </w:rPr>
    </w:pPr>
    <w:r>
      <w:rPr>
        <w:rStyle w:val="a5"/>
      </w:rPr>
      <w:fldChar w:fldCharType="begin"/>
    </w:r>
    <w:r w:rsidR="000C40B4">
      <w:rPr>
        <w:rStyle w:val="a5"/>
      </w:rPr>
      <w:instrText xml:space="preserve">PAGE  </w:instrText>
    </w:r>
    <w:r>
      <w:rPr>
        <w:rStyle w:val="a5"/>
      </w:rPr>
      <w:fldChar w:fldCharType="separate"/>
    </w:r>
    <w:r w:rsidR="000C40B4">
      <w:rPr>
        <w:rStyle w:val="a5"/>
        <w:noProof/>
      </w:rPr>
      <w:t>4</w:t>
    </w:r>
    <w:r>
      <w:rPr>
        <w:rStyle w:val="a5"/>
      </w:rPr>
      <w:fldChar w:fldCharType="end"/>
    </w:r>
  </w:p>
  <w:p w:rsidR="000C40B4" w:rsidRDefault="000C40B4">
    <w:pPr>
      <w:pStyle w:val="a3"/>
      <w:widowControl/>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0B4" w:rsidRDefault="00B70F82" w:rsidP="00CA6046">
    <w:pPr>
      <w:pStyle w:val="a3"/>
      <w:framePr w:wrap="around" w:vAnchor="text" w:hAnchor="margin" w:xAlign="center" w:y="1"/>
      <w:rPr>
        <w:rStyle w:val="a5"/>
      </w:rPr>
    </w:pPr>
    <w:r>
      <w:rPr>
        <w:rStyle w:val="a5"/>
      </w:rPr>
      <w:fldChar w:fldCharType="begin"/>
    </w:r>
    <w:r w:rsidR="000C40B4">
      <w:rPr>
        <w:rStyle w:val="a5"/>
      </w:rPr>
      <w:instrText xml:space="preserve">PAGE  </w:instrText>
    </w:r>
    <w:r>
      <w:rPr>
        <w:rStyle w:val="a5"/>
      </w:rPr>
      <w:fldChar w:fldCharType="separate"/>
    </w:r>
    <w:r w:rsidR="00003AB8">
      <w:rPr>
        <w:rStyle w:val="a5"/>
        <w:noProof/>
      </w:rPr>
      <w:t>2</w:t>
    </w:r>
    <w:r>
      <w:rPr>
        <w:rStyle w:val="a5"/>
      </w:rPr>
      <w:fldChar w:fldCharType="end"/>
    </w:r>
  </w:p>
  <w:p w:rsidR="000C40B4" w:rsidRDefault="000C40B4">
    <w:pPr>
      <w:pStyle w:val="a3"/>
      <w:widowControl/>
      <w:rPr>
        <w:i/>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60819"/>
    <w:multiLevelType w:val="multilevel"/>
    <w:tmpl w:val="AF92E296"/>
    <w:lvl w:ilvl="0">
      <w:start w:val="9"/>
      <w:numFmt w:val="decimal"/>
      <w:lvlText w:val="%1."/>
      <w:lvlJc w:val="left"/>
      <w:pPr>
        <w:tabs>
          <w:tab w:val="num" w:pos="540"/>
        </w:tabs>
        <w:ind w:left="540" w:hanging="540"/>
      </w:pPr>
      <w:rPr>
        <w:rFonts w:hint="default"/>
      </w:rPr>
    </w:lvl>
    <w:lvl w:ilvl="1">
      <w:start w:val="8"/>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5FB2223"/>
    <w:multiLevelType w:val="multilevel"/>
    <w:tmpl w:val="4BD820B0"/>
    <w:lvl w:ilvl="0">
      <w:start w:val="7"/>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sz w:val="22"/>
        <w:szCs w:val="22"/>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
    <w:nsid w:val="06D96225"/>
    <w:multiLevelType w:val="multilevel"/>
    <w:tmpl w:val="6DFA9BE0"/>
    <w:lvl w:ilvl="0">
      <w:start w:val="8"/>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4181452"/>
    <w:multiLevelType w:val="multilevel"/>
    <w:tmpl w:val="74C407D8"/>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nsid w:val="1C536454"/>
    <w:multiLevelType w:val="hybridMultilevel"/>
    <w:tmpl w:val="36B29C4C"/>
    <w:lvl w:ilvl="0" w:tplc="371EE9C2">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1E987306"/>
    <w:multiLevelType w:val="multilevel"/>
    <w:tmpl w:val="7DCC8D42"/>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2."/>
      <w:lvlJc w:val="left"/>
      <w:pPr>
        <w:ind w:left="0" w:firstLine="0"/>
      </w:pPr>
      <w:rPr>
        <w:rFonts w:hint="default"/>
        <w:color w:val="auto"/>
      </w:rPr>
    </w:lvl>
    <w:lvl w:ilvl="2">
      <w:start w:val="1"/>
      <w:numFmt w:val="decimal"/>
      <w:suff w:val="space"/>
      <w:lvlText w:val="%1.%2.%3."/>
      <w:lvlJc w:val="left"/>
      <w:pPr>
        <w:ind w:left="0" w:firstLine="0"/>
      </w:pPr>
      <w:rPr>
        <w:rFonts w:hint="default"/>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6">
    <w:nsid w:val="210160CF"/>
    <w:multiLevelType w:val="multilevel"/>
    <w:tmpl w:val="8990F242"/>
    <w:lvl w:ilvl="0">
      <w:start w:val="8"/>
      <w:numFmt w:val="decimal"/>
      <w:lvlText w:val="%1."/>
      <w:lvlJc w:val="left"/>
      <w:pPr>
        <w:ind w:left="555" w:hanging="555"/>
      </w:pPr>
      <w:rPr>
        <w:rFonts w:hint="default"/>
      </w:rPr>
    </w:lvl>
    <w:lvl w:ilvl="1">
      <w:start w:val="10"/>
      <w:numFmt w:val="decimal"/>
      <w:lvlText w:val="%1.%2."/>
      <w:lvlJc w:val="left"/>
      <w:pPr>
        <w:ind w:left="915" w:hanging="55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nsid w:val="231F0383"/>
    <w:multiLevelType w:val="multilevel"/>
    <w:tmpl w:val="74C407D8"/>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57F3549"/>
    <w:multiLevelType w:val="multilevel"/>
    <w:tmpl w:val="C634316A"/>
    <w:lvl w:ilvl="0">
      <w:start w:val="8"/>
      <w:numFmt w:val="decimal"/>
      <w:lvlText w:val="%1."/>
      <w:lvlJc w:val="left"/>
      <w:pPr>
        <w:ind w:left="555" w:hanging="555"/>
      </w:pPr>
      <w:rPr>
        <w:rFonts w:hint="default"/>
      </w:rPr>
    </w:lvl>
    <w:lvl w:ilvl="1">
      <w:start w:val="11"/>
      <w:numFmt w:val="decimal"/>
      <w:lvlText w:val="%1.%2."/>
      <w:lvlJc w:val="left"/>
      <w:pPr>
        <w:ind w:left="915" w:hanging="555"/>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5BE1B81"/>
    <w:multiLevelType w:val="multilevel"/>
    <w:tmpl w:val="47FE6A44"/>
    <w:lvl w:ilvl="0">
      <w:start w:val="8"/>
      <w:numFmt w:val="decimal"/>
      <w:lvlText w:val="%1."/>
      <w:lvlJc w:val="left"/>
      <w:pPr>
        <w:tabs>
          <w:tab w:val="num" w:pos="510"/>
        </w:tabs>
        <w:ind w:left="510" w:hanging="510"/>
      </w:pPr>
      <w:rPr>
        <w:rFonts w:hint="default"/>
      </w:rPr>
    </w:lvl>
    <w:lvl w:ilvl="1">
      <w:start w:val="11"/>
      <w:numFmt w:val="decimal"/>
      <w:lvlText w:val="%1.%2."/>
      <w:lvlJc w:val="left"/>
      <w:pPr>
        <w:tabs>
          <w:tab w:val="num" w:pos="870"/>
        </w:tabs>
        <w:ind w:left="870" w:hanging="510"/>
      </w:pPr>
      <w:rPr>
        <w:rFonts w:hint="default"/>
      </w:rPr>
    </w:lvl>
    <w:lvl w:ilvl="2">
      <w:start w:val="3"/>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25F14AEC"/>
    <w:multiLevelType w:val="multilevel"/>
    <w:tmpl w:val="00C4D326"/>
    <w:lvl w:ilvl="0">
      <w:start w:val="4"/>
      <w:numFmt w:val="decimal"/>
      <w:lvlText w:val="%1."/>
      <w:lvlJc w:val="left"/>
      <w:pPr>
        <w:tabs>
          <w:tab w:val="num" w:pos="3240"/>
        </w:tabs>
        <w:ind w:left="3240" w:hanging="360"/>
      </w:pPr>
      <w:rPr>
        <w:rFonts w:hint="default"/>
        <w:color w:val="auto"/>
      </w:rPr>
    </w:lvl>
    <w:lvl w:ilvl="1">
      <w:start w:val="3"/>
      <w:numFmt w:val="decimal"/>
      <w:lvlText w:val="%1.%2."/>
      <w:lvlJc w:val="left"/>
      <w:pPr>
        <w:tabs>
          <w:tab w:val="num" w:pos="720"/>
        </w:tabs>
        <w:ind w:left="72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1">
    <w:nsid w:val="260430E2"/>
    <w:multiLevelType w:val="multilevel"/>
    <w:tmpl w:val="3D901960"/>
    <w:lvl w:ilvl="0">
      <w:start w:val="9"/>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DFD7FAF"/>
    <w:multiLevelType w:val="singleLevel"/>
    <w:tmpl w:val="55168408"/>
    <w:lvl w:ilvl="0">
      <w:start w:val="4"/>
      <w:numFmt w:val="bullet"/>
      <w:lvlText w:val="-"/>
      <w:lvlJc w:val="left"/>
      <w:pPr>
        <w:tabs>
          <w:tab w:val="num" w:pos="1494"/>
        </w:tabs>
        <w:ind w:left="1494" w:hanging="360"/>
      </w:pPr>
      <w:rPr>
        <w:rFonts w:hint="default"/>
      </w:rPr>
    </w:lvl>
  </w:abstractNum>
  <w:abstractNum w:abstractNumId="13">
    <w:nsid w:val="37F91890"/>
    <w:multiLevelType w:val="hybridMultilevel"/>
    <w:tmpl w:val="070A75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8EF7078"/>
    <w:multiLevelType w:val="multilevel"/>
    <w:tmpl w:val="DA2C6F02"/>
    <w:lvl w:ilvl="0">
      <w:start w:val="9"/>
      <w:numFmt w:val="decimal"/>
      <w:lvlText w:val="%1."/>
      <w:lvlJc w:val="left"/>
      <w:pPr>
        <w:tabs>
          <w:tab w:val="num" w:pos="540"/>
        </w:tabs>
        <w:ind w:left="540" w:hanging="540"/>
      </w:pPr>
      <w:rPr>
        <w:rFonts w:hint="default"/>
      </w:rPr>
    </w:lvl>
    <w:lvl w:ilvl="1">
      <w:start w:val="7"/>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C5B428D"/>
    <w:multiLevelType w:val="multilevel"/>
    <w:tmpl w:val="AC24790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5D3242"/>
    <w:multiLevelType w:val="multilevel"/>
    <w:tmpl w:val="770A1A28"/>
    <w:lvl w:ilvl="0">
      <w:start w:val="7"/>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8C335E0"/>
    <w:multiLevelType w:val="multilevel"/>
    <w:tmpl w:val="12328778"/>
    <w:lvl w:ilvl="0">
      <w:start w:val="1"/>
      <w:numFmt w:val="decimal"/>
      <w:suff w:val="space"/>
      <w:lvlText w:val="%1."/>
      <w:lvlJc w:val="left"/>
      <w:pPr>
        <w:ind w:left="0" w:firstLine="0"/>
      </w:pPr>
      <w:rPr>
        <w:rFonts w:hint="default"/>
        <w:b/>
        <w:i w:val="0"/>
        <w:strike w:val="0"/>
        <w:dstrike w:val="0"/>
        <w:shadow w:val="0"/>
        <w:emboss w:val="0"/>
        <w:imprint w:val="0"/>
        <w:vanish w:val="0"/>
        <w:sz w:val="18"/>
        <w:szCs w:val="18"/>
        <w:vertAlign w:val="baseline"/>
      </w:rPr>
    </w:lvl>
    <w:lvl w:ilvl="1">
      <w:start w:val="1"/>
      <w:numFmt w:val="decimal"/>
      <w:suff w:val="space"/>
      <w:lvlText w:val="%1.%2."/>
      <w:lvlJc w:val="left"/>
      <w:pPr>
        <w:ind w:left="0" w:firstLine="0"/>
      </w:pPr>
      <w:rPr>
        <w:rFonts w:hint="default"/>
        <w:i w:val="0"/>
        <w:color w:val="auto"/>
      </w:rPr>
    </w:lvl>
    <w:lvl w:ilvl="2">
      <w:start w:val="1"/>
      <w:numFmt w:val="decimal"/>
      <w:suff w:val="space"/>
      <w:lvlText w:val="%1.%2.%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8">
    <w:nsid w:val="4BD31924"/>
    <w:multiLevelType w:val="multilevel"/>
    <w:tmpl w:val="D4C07B64"/>
    <w:lvl w:ilvl="0">
      <w:start w:val="8"/>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9">
    <w:nsid w:val="4EB35D0C"/>
    <w:multiLevelType w:val="multilevel"/>
    <w:tmpl w:val="DA2C6F02"/>
    <w:lvl w:ilvl="0">
      <w:start w:val="9"/>
      <w:numFmt w:val="decimal"/>
      <w:lvlText w:val="%1."/>
      <w:lvlJc w:val="left"/>
      <w:pPr>
        <w:tabs>
          <w:tab w:val="num" w:pos="540"/>
        </w:tabs>
        <w:ind w:left="540" w:hanging="540"/>
      </w:pPr>
      <w:rPr>
        <w:rFonts w:hint="default"/>
      </w:rPr>
    </w:lvl>
    <w:lvl w:ilvl="1">
      <w:start w:val="7"/>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18806B9"/>
    <w:multiLevelType w:val="multilevel"/>
    <w:tmpl w:val="AEA45364"/>
    <w:lvl w:ilvl="0">
      <w:start w:val="6"/>
      <w:numFmt w:val="decimal"/>
      <w:lvlText w:val="%1."/>
      <w:lvlJc w:val="left"/>
      <w:pPr>
        <w:tabs>
          <w:tab w:val="num" w:pos="360"/>
        </w:tabs>
        <w:ind w:left="360" w:hanging="360"/>
      </w:pPr>
      <w:rPr>
        <w:rFonts w:hint="default"/>
        <w:color w:val="auto"/>
      </w:rPr>
    </w:lvl>
    <w:lvl w:ilvl="1">
      <w:start w:val="2"/>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1">
    <w:nsid w:val="51AD29D0"/>
    <w:multiLevelType w:val="hybridMultilevel"/>
    <w:tmpl w:val="8332AE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1CF3A36"/>
    <w:multiLevelType w:val="multilevel"/>
    <w:tmpl w:val="5CC424EC"/>
    <w:lvl w:ilvl="0">
      <w:start w:val="6"/>
      <w:numFmt w:val="decimal"/>
      <w:lvlText w:val="%1."/>
      <w:lvlJc w:val="left"/>
      <w:pPr>
        <w:tabs>
          <w:tab w:val="num" w:pos="720"/>
        </w:tabs>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54B43507"/>
    <w:multiLevelType w:val="multilevel"/>
    <w:tmpl w:val="0A0241AA"/>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50F7135"/>
    <w:multiLevelType w:val="multilevel"/>
    <w:tmpl w:val="74C407D8"/>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562E7A8D"/>
    <w:multiLevelType w:val="hybridMultilevel"/>
    <w:tmpl w:val="A1AA875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56652D53"/>
    <w:multiLevelType w:val="multilevel"/>
    <w:tmpl w:val="1ADA849E"/>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6763243"/>
    <w:multiLevelType w:val="multilevel"/>
    <w:tmpl w:val="CEB6D81C"/>
    <w:lvl w:ilvl="0">
      <w:start w:val="8"/>
      <w:numFmt w:val="decimal"/>
      <w:lvlText w:val="%1."/>
      <w:lvlJc w:val="left"/>
      <w:pPr>
        <w:tabs>
          <w:tab w:val="num" w:pos="600"/>
        </w:tabs>
        <w:ind w:left="600" w:hanging="600"/>
      </w:pPr>
      <w:rPr>
        <w:rFonts w:hint="default"/>
      </w:rPr>
    </w:lvl>
    <w:lvl w:ilvl="1">
      <w:start w:val="10"/>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8C25C8E"/>
    <w:multiLevelType w:val="multilevel"/>
    <w:tmpl w:val="FC9EF17E"/>
    <w:lvl w:ilvl="0">
      <w:start w:val="9"/>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9">
    <w:nsid w:val="64DC05D7"/>
    <w:multiLevelType w:val="multilevel"/>
    <w:tmpl w:val="8E40C14A"/>
    <w:lvl w:ilvl="0">
      <w:start w:val="7"/>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520"/>
        </w:tabs>
        <w:ind w:left="2520" w:hanging="108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600"/>
        </w:tabs>
        <w:ind w:left="3600" w:hanging="1440"/>
      </w:pPr>
      <w:rPr>
        <w:rFonts w:hint="default"/>
        <w:color w:val="auto"/>
      </w:rPr>
    </w:lvl>
    <w:lvl w:ilvl="7">
      <w:start w:val="1"/>
      <w:numFmt w:val="decimal"/>
      <w:lvlText w:val="%1.%2.%3.%4.%5.%6.%7.%8."/>
      <w:lvlJc w:val="left"/>
      <w:pPr>
        <w:tabs>
          <w:tab w:val="num" w:pos="3960"/>
        </w:tabs>
        <w:ind w:left="3960" w:hanging="1440"/>
      </w:pPr>
      <w:rPr>
        <w:rFonts w:hint="default"/>
        <w:color w:val="auto"/>
      </w:rPr>
    </w:lvl>
    <w:lvl w:ilvl="8">
      <w:start w:val="1"/>
      <w:numFmt w:val="decimal"/>
      <w:lvlText w:val="%1.%2.%3.%4.%5.%6.%7.%8.%9."/>
      <w:lvlJc w:val="left"/>
      <w:pPr>
        <w:tabs>
          <w:tab w:val="num" w:pos="4680"/>
        </w:tabs>
        <w:ind w:left="4680" w:hanging="1800"/>
      </w:pPr>
      <w:rPr>
        <w:rFonts w:hint="default"/>
        <w:color w:val="auto"/>
      </w:rPr>
    </w:lvl>
  </w:abstractNum>
  <w:abstractNum w:abstractNumId="30">
    <w:nsid w:val="681A76AC"/>
    <w:multiLevelType w:val="multilevel"/>
    <w:tmpl w:val="9710BC3A"/>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1">
    <w:nsid w:val="6DEF412E"/>
    <w:multiLevelType w:val="multilevel"/>
    <w:tmpl w:val="AB0EB59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777057A7"/>
    <w:multiLevelType w:val="hybridMultilevel"/>
    <w:tmpl w:val="AF283C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9201E12"/>
    <w:multiLevelType w:val="multilevel"/>
    <w:tmpl w:val="2BE6A4E0"/>
    <w:lvl w:ilvl="0">
      <w:start w:val="9"/>
      <w:numFmt w:val="decimal"/>
      <w:lvlText w:val="%1."/>
      <w:lvlJc w:val="left"/>
      <w:pPr>
        <w:tabs>
          <w:tab w:val="num" w:pos="540"/>
        </w:tabs>
        <w:ind w:left="540" w:hanging="540"/>
      </w:pPr>
      <w:rPr>
        <w:rFonts w:hint="default"/>
      </w:rPr>
    </w:lvl>
    <w:lvl w:ilvl="1">
      <w:start w:val="8"/>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9797891"/>
    <w:multiLevelType w:val="multilevel"/>
    <w:tmpl w:val="2BE6A4E0"/>
    <w:lvl w:ilvl="0">
      <w:start w:val="9"/>
      <w:numFmt w:val="decimal"/>
      <w:lvlText w:val="%1."/>
      <w:lvlJc w:val="left"/>
      <w:pPr>
        <w:tabs>
          <w:tab w:val="num" w:pos="540"/>
        </w:tabs>
        <w:ind w:left="540" w:hanging="540"/>
      </w:pPr>
      <w:rPr>
        <w:rFonts w:hint="default"/>
      </w:rPr>
    </w:lvl>
    <w:lvl w:ilvl="1">
      <w:start w:val="8"/>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48331C"/>
    <w:multiLevelType w:val="hybridMultilevel"/>
    <w:tmpl w:val="40489322"/>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36">
    <w:nsid w:val="7C5F0F8F"/>
    <w:multiLevelType w:val="multilevel"/>
    <w:tmpl w:val="379818BE"/>
    <w:lvl w:ilvl="0">
      <w:start w:val="7"/>
      <w:numFmt w:val="decimal"/>
      <w:lvlText w:val="%1."/>
      <w:lvlJc w:val="left"/>
      <w:pPr>
        <w:tabs>
          <w:tab w:val="num" w:pos="480"/>
        </w:tabs>
        <w:ind w:left="480" w:hanging="480"/>
      </w:pPr>
      <w:rPr>
        <w:rFonts w:hint="default"/>
      </w:rPr>
    </w:lvl>
    <w:lvl w:ilvl="1">
      <w:start w:val="6"/>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D563198"/>
    <w:multiLevelType w:val="multilevel"/>
    <w:tmpl w:val="92205BF2"/>
    <w:lvl w:ilvl="0">
      <w:start w:val="9"/>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7"/>
  </w:num>
  <w:num w:numId="2">
    <w:abstractNumId w:val="26"/>
  </w:num>
  <w:num w:numId="3">
    <w:abstractNumId w:val="4"/>
  </w:num>
  <w:num w:numId="4">
    <w:abstractNumId w:val="12"/>
  </w:num>
  <w:num w:numId="5">
    <w:abstractNumId w:val="11"/>
  </w:num>
  <w:num w:numId="6">
    <w:abstractNumId w:val="37"/>
  </w:num>
  <w:num w:numId="7">
    <w:abstractNumId w:val="30"/>
  </w:num>
  <w:num w:numId="8">
    <w:abstractNumId w:val="5"/>
  </w:num>
  <w:num w:numId="9">
    <w:abstractNumId w:val="18"/>
  </w:num>
  <w:num w:numId="10">
    <w:abstractNumId w:val="20"/>
  </w:num>
  <w:num w:numId="11">
    <w:abstractNumId w:val="21"/>
  </w:num>
  <w:num w:numId="12">
    <w:abstractNumId w:val="10"/>
  </w:num>
  <w:num w:numId="13">
    <w:abstractNumId w:val="15"/>
  </w:num>
  <w:num w:numId="14">
    <w:abstractNumId w:val="3"/>
  </w:num>
  <w:num w:numId="15">
    <w:abstractNumId w:val="7"/>
  </w:num>
  <w:num w:numId="16">
    <w:abstractNumId w:val="29"/>
  </w:num>
  <w:num w:numId="17">
    <w:abstractNumId w:val="24"/>
  </w:num>
  <w:num w:numId="18">
    <w:abstractNumId w:val="28"/>
  </w:num>
  <w:num w:numId="19">
    <w:abstractNumId w:val="34"/>
  </w:num>
  <w:num w:numId="20">
    <w:abstractNumId w:val="13"/>
  </w:num>
  <w:num w:numId="21">
    <w:abstractNumId w:val="33"/>
  </w:num>
  <w:num w:numId="22">
    <w:abstractNumId w:val="19"/>
  </w:num>
  <w:num w:numId="23">
    <w:abstractNumId w:val="36"/>
  </w:num>
  <w:num w:numId="24">
    <w:abstractNumId w:val="16"/>
  </w:num>
  <w:num w:numId="25">
    <w:abstractNumId w:val="1"/>
  </w:num>
  <w:num w:numId="26">
    <w:abstractNumId w:val="14"/>
  </w:num>
  <w:num w:numId="27">
    <w:abstractNumId w:val="0"/>
  </w:num>
  <w:num w:numId="28">
    <w:abstractNumId w:val="35"/>
  </w:num>
  <w:num w:numId="29">
    <w:abstractNumId w:val="32"/>
  </w:num>
  <w:num w:numId="30">
    <w:abstractNumId w:val="22"/>
  </w:num>
  <w:num w:numId="31">
    <w:abstractNumId w:val="27"/>
  </w:num>
  <w:num w:numId="32">
    <w:abstractNumId w:val="23"/>
  </w:num>
  <w:num w:numId="33">
    <w:abstractNumId w:val="25"/>
  </w:num>
  <w:num w:numId="34">
    <w:abstractNumId w:val="2"/>
  </w:num>
  <w:num w:numId="35">
    <w:abstractNumId w:val="6"/>
  </w:num>
  <w:num w:numId="36">
    <w:abstractNumId w:val="9"/>
  </w:num>
  <w:num w:numId="37">
    <w:abstractNumId w:val="8"/>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36299D"/>
    <w:rsid w:val="00000AD3"/>
    <w:rsid w:val="00001CCC"/>
    <w:rsid w:val="000025A4"/>
    <w:rsid w:val="000026C8"/>
    <w:rsid w:val="00002F2A"/>
    <w:rsid w:val="00003AB8"/>
    <w:rsid w:val="00004EFA"/>
    <w:rsid w:val="000050A0"/>
    <w:rsid w:val="00005C8A"/>
    <w:rsid w:val="00005F88"/>
    <w:rsid w:val="000060DD"/>
    <w:rsid w:val="00007BB3"/>
    <w:rsid w:val="00011DE4"/>
    <w:rsid w:val="00012D43"/>
    <w:rsid w:val="0001386E"/>
    <w:rsid w:val="00015526"/>
    <w:rsid w:val="00015824"/>
    <w:rsid w:val="00015DA9"/>
    <w:rsid w:val="00015E71"/>
    <w:rsid w:val="0002035B"/>
    <w:rsid w:val="000231DA"/>
    <w:rsid w:val="0002320D"/>
    <w:rsid w:val="00023564"/>
    <w:rsid w:val="00023EC0"/>
    <w:rsid w:val="000252EF"/>
    <w:rsid w:val="00026BFD"/>
    <w:rsid w:val="000278D9"/>
    <w:rsid w:val="00027945"/>
    <w:rsid w:val="00027E90"/>
    <w:rsid w:val="0003053A"/>
    <w:rsid w:val="00030C2C"/>
    <w:rsid w:val="00031AB0"/>
    <w:rsid w:val="00032660"/>
    <w:rsid w:val="00032870"/>
    <w:rsid w:val="00032F07"/>
    <w:rsid w:val="00034172"/>
    <w:rsid w:val="00034EBF"/>
    <w:rsid w:val="0003546C"/>
    <w:rsid w:val="000357A3"/>
    <w:rsid w:val="000358E6"/>
    <w:rsid w:val="00035F57"/>
    <w:rsid w:val="000362A5"/>
    <w:rsid w:val="00036E42"/>
    <w:rsid w:val="00040199"/>
    <w:rsid w:val="00040BED"/>
    <w:rsid w:val="0004103E"/>
    <w:rsid w:val="00042CBA"/>
    <w:rsid w:val="000434DB"/>
    <w:rsid w:val="0004356F"/>
    <w:rsid w:val="0004359E"/>
    <w:rsid w:val="00043669"/>
    <w:rsid w:val="000438AC"/>
    <w:rsid w:val="00044104"/>
    <w:rsid w:val="000454DA"/>
    <w:rsid w:val="000465D8"/>
    <w:rsid w:val="00046D72"/>
    <w:rsid w:val="00055D14"/>
    <w:rsid w:val="00055E0A"/>
    <w:rsid w:val="0005642E"/>
    <w:rsid w:val="0005685B"/>
    <w:rsid w:val="00056EE0"/>
    <w:rsid w:val="000575D1"/>
    <w:rsid w:val="0006040F"/>
    <w:rsid w:val="00060835"/>
    <w:rsid w:val="00060D7C"/>
    <w:rsid w:val="0006159F"/>
    <w:rsid w:val="00061AE0"/>
    <w:rsid w:val="00062A69"/>
    <w:rsid w:val="00063F97"/>
    <w:rsid w:val="0006403E"/>
    <w:rsid w:val="00064B21"/>
    <w:rsid w:val="00065A47"/>
    <w:rsid w:val="00065D45"/>
    <w:rsid w:val="00066698"/>
    <w:rsid w:val="000672BF"/>
    <w:rsid w:val="00067C65"/>
    <w:rsid w:val="00067D76"/>
    <w:rsid w:val="00070486"/>
    <w:rsid w:val="00070A6D"/>
    <w:rsid w:val="00071002"/>
    <w:rsid w:val="00073D46"/>
    <w:rsid w:val="00074325"/>
    <w:rsid w:val="00074644"/>
    <w:rsid w:val="000752E3"/>
    <w:rsid w:val="00076277"/>
    <w:rsid w:val="00076362"/>
    <w:rsid w:val="00077C64"/>
    <w:rsid w:val="000808F1"/>
    <w:rsid w:val="00080946"/>
    <w:rsid w:val="0008267B"/>
    <w:rsid w:val="00082893"/>
    <w:rsid w:val="000865FF"/>
    <w:rsid w:val="0009020B"/>
    <w:rsid w:val="00092BA6"/>
    <w:rsid w:val="00095262"/>
    <w:rsid w:val="00096152"/>
    <w:rsid w:val="000A085B"/>
    <w:rsid w:val="000A1763"/>
    <w:rsid w:val="000A28C3"/>
    <w:rsid w:val="000A2A96"/>
    <w:rsid w:val="000A3165"/>
    <w:rsid w:val="000A4D91"/>
    <w:rsid w:val="000A523F"/>
    <w:rsid w:val="000A5856"/>
    <w:rsid w:val="000A6851"/>
    <w:rsid w:val="000A68BD"/>
    <w:rsid w:val="000A79B1"/>
    <w:rsid w:val="000B162D"/>
    <w:rsid w:val="000B1BEE"/>
    <w:rsid w:val="000B24DE"/>
    <w:rsid w:val="000B2517"/>
    <w:rsid w:val="000B32FA"/>
    <w:rsid w:val="000B5908"/>
    <w:rsid w:val="000B6254"/>
    <w:rsid w:val="000B6C6C"/>
    <w:rsid w:val="000C0CBA"/>
    <w:rsid w:val="000C1F08"/>
    <w:rsid w:val="000C286B"/>
    <w:rsid w:val="000C2D24"/>
    <w:rsid w:val="000C3047"/>
    <w:rsid w:val="000C40B4"/>
    <w:rsid w:val="000C5422"/>
    <w:rsid w:val="000C55AB"/>
    <w:rsid w:val="000C63FE"/>
    <w:rsid w:val="000C67A4"/>
    <w:rsid w:val="000C6FD2"/>
    <w:rsid w:val="000D1BFA"/>
    <w:rsid w:val="000D22A7"/>
    <w:rsid w:val="000D2C02"/>
    <w:rsid w:val="000D5D3C"/>
    <w:rsid w:val="000D5F34"/>
    <w:rsid w:val="000D6977"/>
    <w:rsid w:val="000D6D58"/>
    <w:rsid w:val="000D725C"/>
    <w:rsid w:val="000D7F43"/>
    <w:rsid w:val="000E00BA"/>
    <w:rsid w:val="000E01BA"/>
    <w:rsid w:val="000E0F63"/>
    <w:rsid w:val="000E2BDB"/>
    <w:rsid w:val="000E40CA"/>
    <w:rsid w:val="000E43F8"/>
    <w:rsid w:val="000E45DB"/>
    <w:rsid w:val="000E5038"/>
    <w:rsid w:val="000E5E9D"/>
    <w:rsid w:val="000E611F"/>
    <w:rsid w:val="000E7F2F"/>
    <w:rsid w:val="000F1C7E"/>
    <w:rsid w:val="000F20C9"/>
    <w:rsid w:val="000F2806"/>
    <w:rsid w:val="000F2CEA"/>
    <w:rsid w:val="000F3C57"/>
    <w:rsid w:val="000F3DFE"/>
    <w:rsid w:val="000F44F1"/>
    <w:rsid w:val="000F4CD3"/>
    <w:rsid w:val="000F511E"/>
    <w:rsid w:val="000F5841"/>
    <w:rsid w:val="000F60E5"/>
    <w:rsid w:val="000F6802"/>
    <w:rsid w:val="000F6F24"/>
    <w:rsid w:val="000F7679"/>
    <w:rsid w:val="00100384"/>
    <w:rsid w:val="001003C7"/>
    <w:rsid w:val="0010055D"/>
    <w:rsid w:val="00101490"/>
    <w:rsid w:val="00101D6F"/>
    <w:rsid w:val="00102E8D"/>
    <w:rsid w:val="00104059"/>
    <w:rsid w:val="00105804"/>
    <w:rsid w:val="001067D4"/>
    <w:rsid w:val="0010707B"/>
    <w:rsid w:val="00110449"/>
    <w:rsid w:val="00112188"/>
    <w:rsid w:val="001142FD"/>
    <w:rsid w:val="001155CF"/>
    <w:rsid w:val="00117CF6"/>
    <w:rsid w:val="001204DA"/>
    <w:rsid w:val="00120E2E"/>
    <w:rsid w:val="00124DFE"/>
    <w:rsid w:val="00125EA6"/>
    <w:rsid w:val="001274D1"/>
    <w:rsid w:val="001304DC"/>
    <w:rsid w:val="00131C37"/>
    <w:rsid w:val="0013356D"/>
    <w:rsid w:val="001339D3"/>
    <w:rsid w:val="00133CF8"/>
    <w:rsid w:val="00136F35"/>
    <w:rsid w:val="00137953"/>
    <w:rsid w:val="00140A9E"/>
    <w:rsid w:val="00140D57"/>
    <w:rsid w:val="00140EF0"/>
    <w:rsid w:val="001410AD"/>
    <w:rsid w:val="00141836"/>
    <w:rsid w:val="001418DA"/>
    <w:rsid w:val="00142337"/>
    <w:rsid w:val="00142409"/>
    <w:rsid w:val="001434D0"/>
    <w:rsid w:val="00144563"/>
    <w:rsid w:val="00144674"/>
    <w:rsid w:val="001458AB"/>
    <w:rsid w:val="00145DC7"/>
    <w:rsid w:val="00145F43"/>
    <w:rsid w:val="00146366"/>
    <w:rsid w:val="00146B6C"/>
    <w:rsid w:val="00146F61"/>
    <w:rsid w:val="001475EE"/>
    <w:rsid w:val="00147678"/>
    <w:rsid w:val="001506A7"/>
    <w:rsid w:val="001511BE"/>
    <w:rsid w:val="00151DC6"/>
    <w:rsid w:val="00152503"/>
    <w:rsid w:val="00152BA5"/>
    <w:rsid w:val="00154286"/>
    <w:rsid w:val="00154705"/>
    <w:rsid w:val="00155906"/>
    <w:rsid w:val="00155B42"/>
    <w:rsid w:val="00155D63"/>
    <w:rsid w:val="00155E0A"/>
    <w:rsid w:val="00157401"/>
    <w:rsid w:val="00157A08"/>
    <w:rsid w:val="001602CB"/>
    <w:rsid w:val="001608D3"/>
    <w:rsid w:val="001615BE"/>
    <w:rsid w:val="00162265"/>
    <w:rsid w:val="00166321"/>
    <w:rsid w:val="0016659F"/>
    <w:rsid w:val="00166B07"/>
    <w:rsid w:val="00166CCE"/>
    <w:rsid w:val="0017097C"/>
    <w:rsid w:val="00171A60"/>
    <w:rsid w:val="00171B81"/>
    <w:rsid w:val="001727B1"/>
    <w:rsid w:val="00173E1B"/>
    <w:rsid w:val="0017472F"/>
    <w:rsid w:val="00174BFC"/>
    <w:rsid w:val="00174C87"/>
    <w:rsid w:val="001761B1"/>
    <w:rsid w:val="0017796A"/>
    <w:rsid w:val="00177ED1"/>
    <w:rsid w:val="0018014E"/>
    <w:rsid w:val="00180706"/>
    <w:rsid w:val="00181307"/>
    <w:rsid w:val="00181A3F"/>
    <w:rsid w:val="0018244A"/>
    <w:rsid w:val="00182D6E"/>
    <w:rsid w:val="00185D0B"/>
    <w:rsid w:val="00191167"/>
    <w:rsid w:val="0019118E"/>
    <w:rsid w:val="001911BB"/>
    <w:rsid w:val="0019143B"/>
    <w:rsid w:val="00191EB1"/>
    <w:rsid w:val="00192845"/>
    <w:rsid w:val="001952F6"/>
    <w:rsid w:val="00195C63"/>
    <w:rsid w:val="001A18BE"/>
    <w:rsid w:val="001A276F"/>
    <w:rsid w:val="001A2830"/>
    <w:rsid w:val="001A3A6F"/>
    <w:rsid w:val="001A47D4"/>
    <w:rsid w:val="001A4AE4"/>
    <w:rsid w:val="001A66A2"/>
    <w:rsid w:val="001A6768"/>
    <w:rsid w:val="001A6D3D"/>
    <w:rsid w:val="001A7B81"/>
    <w:rsid w:val="001B2687"/>
    <w:rsid w:val="001B26A8"/>
    <w:rsid w:val="001B26C7"/>
    <w:rsid w:val="001B3901"/>
    <w:rsid w:val="001B4333"/>
    <w:rsid w:val="001B4C31"/>
    <w:rsid w:val="001B5BD2"/>
    <w:rsid w:val="001B7230"/>
    <w:rsid w:val="001B7415"/>
    <w:rsid w:val="001B7F85"/>
    <w:rsid w:val="001C052D"/>
    <w:rsid w:val="001C2212"/>
    <w:rsid w:val="001C29E4"/>
    <w:rsid w:val="001C2A27"/>
    <w:rsid w:val="001C2B0B"/>
    <w:rsid w:val="001C2EBA"/>
    <w:rsid w:val="001C2F89"/>
    <w:rsid w:val="001C390C"/>
    <w:rsid w:val="001C3E50"/>
    <w:rsid w:val="001C4362"/>
    <w:rsid w:val="001C49EF"/>
    <w:rsid w:val="001C4B12"/>
    <w:rsid w:val="001C553C"/>
    <w:rsid w:val="001C5B2B"/>
    <w:rsid w:val="001C791D"/>
    <w:rsid w:val="001D0282"/>
    <w:rsid w:val="001D1512"/>
    <w:rsid w:val="001D1DF6"/>
    <w:rsid w:val="001D1FE0"/>
    <w:rsid w:val="001D3BD4"/>
    <w:rsid w:val="001D414F"/>
    <w:rsid w:val="001D5216"/>
    <w:rsid w:val="001D559A"/>
    <w:rsid w:val="001D578C"/>
    <w:rsid w:val="001D591F"/>
    <w:rsid w:val="001D6110"/>
    <w:rsid w:val="001E151A"/>
    <w:rsid w:val="001E1654"/>
    <w:rsid w:val="001E3114"/>
    <w:rsid w:val="001E4C4D"/>
    <w:rsid w:val="001E523A"/>
    <w:rsid w:val="001E55D5"/>
    <w:rsid w:val="001E5BFF"/>
    <w:rsid w:val="001E5DD2"/>
    <w:rsid w:val="001E5E67"/>
    <w:rsid w:val="001E79F1"/>
    <w:rsid w:val="001E7FFD"/>
    <w:rsid w:val="001F16F0"/>
    <w:rsid w:val="001F1CB8"/>
    <w:rsid w:val="001F1EA9"/>
    <w:rsid w:val="001F46A4"/>
    <w:rsid w:val="001F4818"/>
    <w:rsid w:val="001F497F"/>
    <w:rsid w:val="001F5BA3"/>
    <w:rsid w:val="001F629A"/>
    <w:rsid w:val="001F646E"/>
    <w:rsid w:val="001F6C2E"/>
    <w:rsid w:val="001F7FEC"/>
    <w:rsid w:val="001F7FF1"/>
    <w:rsid w:val="00200234"/>
    <w:rsid w:val="00202EAB"/>
    <w:rsid w:val="00203FD3"/>
    <w:rsid w:val="00204AF1"/>
    <w:rsid w:val="00205256"/>
    <w:rsid w:val="002054F2"/>
    <w:rsid w:val="002058E2"/>
    <w:rsid w:val="00205DFF"/>
    <w:rsid w:val="00206B70"/>
    <w:rsid w:val="0020785A"/>
    <w:rsid w:val="00207C88"/>
    <w:rsid w:val="00210CAA"/>
    <w:rsid w:val="002119C2"/>
    <w:rsid w:val="00212285"/>
    <w:rsid w:val="00212329"/>
    <w:rsid w:val="002134EF"/>
    <w:rsid w:val="00214706"/>
    <w:rsid w:val="00217543"/>
    <w:rsid w:val="002178D2"/>
    <w:rsid w:val="0022040D"/>
    <w:rsid w:val="0022041A"/>
    <w:rsid w:val="00220D40"/>
    <w:rsid w:val="0022183B"/>
    <w:rsid w:val="002220D8"/>
    <w:rsid w:val="00222E14"/>
    <w:rsid w:val="0022371F"/>
    <w:rsid w:val="00223DFD"/>
    <w:rsid w:val="00223EE8"/>
    <w:rsid w:val="002249F5"/>
    <w:rsid w:val="0022534B"/>
    <w:rsid w:val="00226088"/>
    <w:rsid w:val="002261D1"/>
    <w:rsid w:val="00227796"/>
    <w:rsid w:val="00230FCC"/>
    <w:rsid w:val="00230FD3"/>
    <w:rsid w:val="002313A3"/>
    <w:rsid w:val="002313FD"/>
    <w:rsid w:val="00232A58"/>
    <w:rsid w:val="002339BE"/>
    <w:rsid w:val="0023403E"/>
    <w:rsid w:val="00235F42"/>
    <w:rsid w:val="0023604A"/>
    <w:rsid w:val="00237592"/>
    <w:rsid w:val="00237779"/>
    <w:rsid w:val="00240FB9"/>
    <w:rsid w:val="002412F9"/>
    <w:rsid w:val="00241CA2"/>
    <w:rsid w:val="002423BA"/>
    <w:rsid w:val="00242453"/>
    <w:rsid w:val="0024278E"/>
    <w:rsid w:val="002428CA"/>
    <w:rsid w:val="00243FB5"/>
    <w:rsid w:val="002443E4"/>
    <w:rsid w:val="00245268"/>
    <w:rsid w:val="0024549B"/>
    <w:rsid w:val="002456C8"/>
    <w:rsid w:val="00247494"/>
    <w:rsid w:val="0025100E"/>
    <w:rsid w:val="002514A0"/>
    <w:rsid w:val="0025195A"/>
    <w:rsid w:val="00253EFB"/>
    <w:rsid w:val="00256B54"/>
    <w:rsid w:val="00256E0F"/>
    <w:rsid w:val="002570AA"/>
    <w:rsid w:val="0025773C"/>
    <w:rsid w:val="0026025B"/>
    <w:rsid w:val="00260556"/>
    <w:rsid w:val="00260B3E"/>
    <w:rsid w:val="002610EF"/>
    <w:rsid w:val="00261856"/>
    <w:rsid w:val="00262171"/>
    <w:rsid w:val="00262513"/>
    <w:rsid w:val="002639F6"/>
    <w:rsid w:val="002644B0"/>
    <w:rsid w:val="00267FDA"/>
    <w:rsid w:val="00271D86"/>
    <w:rsid w:val="002732D9"/>
    <w:rsid w:val="0027410E"/>
    <w:rsid w:val="002750CE"/>
    <w:rsid w:val="00275A34"/>
    <w:rsid w:val="00275BB2"/>
    <w:rsid w:val="00275C38"/>
    <w:rsid w:val="0027748C"/>
    <w:rsid w:val="0028132F"/>
    <w:rsid w:val="002819E3"/>
    <w:rsid w:val="00282663"/>
    <w:rsid w:val="00283153"/>
    <w:rsid w:val="002833E1"/>
    <w:rsid w:val="0028548A"/>
    <w:rsid w:val="0028620A"/>
    <w:rsid w:val="00286769"/>
    <w:rsid w:val="002875E8"/>
    <w:rsid w:val="00287B82"/>
    <w:rsid w:val="0029022B"/>
    <w:rsid w:val="002921E1"/>
    <w:rsid w:val="00294E82"/>
    <w:rsid w:val="002977E4"/>
    <w:rsid w:val="002A003C"/>
    <w:rsid w:val="002A0752"/>
    <w:rsid w:val="002A193D"/>
    <w:rsid w:val="002A1F91"/>
    <w:rsid w:val="002A23BA"/>
    <w:rsid w:val="002A2659"/>
    <w:rsid w:val="002A2B95"/>
    <w:rsid w:val="002A38B1"/>
    <w:rsid w:val="002A3B6D"/>
    <w:rsid w:val="002A4623"/>
    <w:rsid w:val="002A6ECE"/>
    <w:rsid w:val="002B233D"/>
    <w:rsid w:val="002B2CCF"/>
    <w:rsid w:val="002B382E"/>
    <w:rsid w:val="002B4AA4"/>
    <w:rsid w:val="002B4C52"/>
    <w:rsid w:val="002B51AB"/>
    <w:rsid w:val="002C0378"/>
    <w:rsid w:val="002C087B"/>
    <w:rsid w:val="002C0959"/>
    <w:rsid w:val="002C1D08"/>
    <w:rsid w:val="002C22B4"/>
    <w:rsid w:val="002C23D6"/>
    <w:rsid w:val="002C2745"/>
    <w:rsid w:val="002C3E4A"/>
    <w:rsid w:val="002C3E8C"/>
    <w:rsid w:val="002C4C9A"/>
    <w:rsid w:val="002C562F"/>
    <w:rsid w:val="002C6085"/>
    <w:rsid w:val="002C6598"/>
    <w:rsid w:val="002C6C60"/>
    <w:rsid w:val="002C79F2"/>
    <w:rsid w:val="002D0610"/>
    <w:rsid w:val="002D0764"/>
    <w:rsid w:val="002D1515"/>
    <w:rsid w:val="002D1897"/>
    <w:rsid w:val="002D3FF0"/>
    <w:rsid w:val="002D422F"/>
    <w:rsid w:val="002D4331"/>
    <w:rsid w:val="002D561D"/>
    <w:rsid w:val="002D622B"/>
    <w:rsid w:val="002D72E4"/>
    <w:rsid w:val="002D748C"/>
    <w:rsid w:val="002D76F3"/>
    <w:rsid w:val="002E04FD"/>
    <w:rsid w:val="002E2A5A"/>
    <w:rsid w:val="002E2ABC"/>
    <w:rsid w:val="002E2FD9"/>
    <w:rsid w:val="002E30F5"/>
    <w:rsid w:val="002E4E6C"/>
    <w:rsid w:val="002E4EA0"/>
    <w:rsid w:val="002E629C"/>
    <w:rsid w:val="002E7045"/>
    <w:rsid w:val="002E7B9A"/>
    <w:rsid w:val="002F148E"/>
    <w:rsid w:val="002F217C"/>
    <w:rsid w:val="002F3411"/>
    <w:rsid w:val="002F5221"/>
    <w:rsid w:val="002F5EC8"/>
    <w:rsid w:val="002F64DE"/>
    <w:rsid w:val="002F7460"/>
    <w:rsid w:val="002F75D7"/>
    <w:rsid w:val="002F7905"/>
    <w:rsid w:val="002F7BF8"/>
    <w:rsid w:val="003005AA"/>
    <w:rsid w:val="00300D40"/>
    <w:rsid w:val="00301283"/>
    <w:rsid w:val="00301E7D"/>
    <w:rsid w:val="00303A53"/>
    <w:rsid w:val="00303C65"/>
    <w:rsid w:val="00304053"/>
    <w:rsid w:val="00304BD5"/>
    <w:rsid w:val="003055DA"/>
    <w:rsid w:val="00307317"/>
    <w:rsid w:val="00307494"/>
    <w:rsid w:val="003076D2"/>
    <w:rsid w:val="003079B5"/>
    <w:rsid w:val="00310304"/>
    <w:rsid w:val="003103A8"/>
    <w:rsid w:val="003112A0"/>
    <w:rsid w:val="00311B72"/>
    <w:rsid w:val="00313C7A"/>
    <w:rsid w:val="003149A6"/>
    <w:rsid w:val="00314CE2"/>
    <w:rsid w:val="0031515F"/>
    <w:rsid w:val="0031531A"/>
    <w:rsid w:val="003155AB"/>
    <w:rsid w:val="00315C33"/>
    <w:rsid w:val="00316385"/>
    <w:rsid w:val="003171E9"/>
    <w:rsid w:val="00317BDF"/>
    <w:rsid w:val="0032091D"/>
    <w:rsid w:val="00320CF0"/>
    <w:rsid w:val="00322AB3"/>
    <w:rsid w:val="00323578"/>
    <w:rsid w:val="00323AB7"/>
    <w:rsid w:val="00325262"/>
    <w:rsid w:val="003255CB"/>
    <w:rsid w:val="00327D0C"/>
    <w:rsid w:val="003307B4"/>
    <w:rsid w:val="00331027"/>
    <w:rsid w:val="00331469"/>
    <w:rsid w:val="00333F05"/>
    <w:rsid w:val="00333F83"/>
    <w:rsid w:val="00333FE7"/>
    <w:rsid w:val="00334521"/>
    <w:rsid w:val="00334E83"/>
    <w:rsid w:val="00335C37"/>
    <w:rsid w:val="00336100"/>
    <w:rsid w:val="003367CF"/>
    <w:rsid w:val="0033711F"/>
    <w:rsid w:val="00337280"/>
    <w:rsid w:val="003375AB"/>
    <w:rsid w:val="003378F1"/>
    <w:rsid w:val="003401BA"/>
    <w:rsid w:val="00340A66"/>
    <w:rsid w:val="00340C30"/>
    <w:rsid w:val="003422B6"/>
    <w:rsid w:val="00342E13"/>
    <w:rsid w:val="00343763"/>
    <w:rsid w:val="00343EAA"/>
    <w:rsid w:val="00343EAD"/>
    <w:rsid w:val="0034421A"/>
    <w:rsid w:val="003448F6"/>
    <w:rsid w:val="00344B06"/>
    <w:rsid w:val="00345A41"/>
    <w:rsid w:val="00345BB6"/>
    <w:rsid w:val="00345E8B"/>
    <w:rsid w:val="003461F7"/>
    <w:rsid w:val="00346C47"/>
    <w:rsid w:val="00346EBB"/>
    <w:rsid w:val="003476F3"/>
    <w:rsid w:val="00350E42"/>
    <w:rsid w:val="00352858"/>
    <w:rsid w:val="0035393F"/>
    <w:rsid w:val="00353B0F"/>
    <w:rsid w:val="003541EC"/>
    <w:rsid w:val="0035498A"/>
    <w:rsid w:val="00354A59"/>
    <w:rsid w:val="00355FCF"/>
    <w:rsid w:val="00356220"/>
    <w:rsid w:val="0035766D"/>
    <w:rsid w:val="0036032E"/>
    <w:rsid w:val="003605A7"/>
    <w:rsid w:val="0036261D"/>
    <w:rsid w:val="0036299D"/>
    <w:rsid w:val="00362A8C"/>
    <w:rsid w:val="00363439"/>
    <w:rsid w:val="00364008"/>
    <w:rsid w:val="0036521C"/>
    <w:rsid w:val="00365796"/>
    <w:rsid w:val="00366702"/>
    <w:rsid w:val="003667A3"/>
    <w:rsid w:val="00366BCA"/>
    <w:rsid w:val="0037020C"/>
    <w:rsid w:val="003703FF"/>
    <w:rsid w:val="00371632"/>
    <w:rsid w:val="003716B6"/>
    <w:rsid w:val="0037249E"/>
    <w:rsid w:val="00372D76"/>
    <w:rsid w:val="003733C6"/>
    <w:rsid w:val="00373699"/>
    <w:rsid w:val="003736D3"/>
    <w:rsid w:val="00373750"/>
    <w:rsid w:val="00373BE9"/>
    <w:rsid w:val="00373CF7"/>
    <w:rsid w:val="00373F85"/>
    <w:rsid w:val="00376893"/>
    <w:rsid w:val="00377796"/>
    <w:rsid w:val="00377AFA"/>
    <w:rsid w:val="00377DC1"/>
    <w:rsid w:val="00380F0B"/>
    <w:rsid w:val="0038110E"/>
    <w:rsid w:val="00381A88"/>
    <w:rsid w:val="00382B44"/>
    <w:rsid w:val="00382DDC"/>
    <w:rsid w:val="00383709"/>
    <w:rsid w:val="003838AD"/>
    <w:rsid w:val="00385C36"/>
    <w:rsid w:val="00385EDA"/>
    <w:rsid w:val="00386029"/>
    <w:rsid w:val="0038617D"/>
    <w:rsid w:val="0038649F"/>
    <w:rsid w:val="00387A68"/>
    <w:rsid w:val="00391425"/>
    <w:rsid w:val="003914EF"/>
    <w:rsid w:val="00392D31"/>
    <w:rsid w:val="0039300E"/>
    <w:rsid w:val="00394386"/>
    <w:rsid w:val="00395036"/>
    <w:rsid w:val="00395184"/>
    <w:rsid w:val="00395529"/>
    <w:rsid w:val="00395C94"/>
    <w:rsid w:val="00395CD9"/>
    <w:rsid w:val="00396837"/>
    <w:rsid w:val="00397775"/>
    <w:rsid w:val="0039788D"/>
    <w:rsid w:val="003A17C8"/>
    <w:rsid w:val="003A1B9A"/>
    <w:rsid w:val="003A2EA5"/>
    <w:rsid w:val="003A32F7"/>
    <w:rsid w:val="003A3C14"/>
    <w:rsid w:val="003A4B44"/>
    <w:rsid w:val="003A55F3"/>
    <w:rsid w:val="003A582C"/>
    <w:rsid w:val="003A5EA0"/>
    <w:rsid w:val="003A68B2"/>
    <w:rsid w:val="003A7010"/>
    <w:rsid w:val="003B023F"/>
    <w:rsid w:val="003B0C33"/>
    <w:rsid w:val="003B2B30"/>
    <w:rsid w:val="003B2DC7"/>
    <w:rsid w:val="003B6F1A"/>
    <w:rsid w:val="003C01DB"/>
    <w:rsid w:val="003C0CBF"/>
    <w:rsid w:val="003C1CF6"/>
    <w:rsid w:val="003C251C"/>
    <w:rsid w:val="003C3266"/>
    <w:rsid w:val="003C336C"/>
    <w:rsid w:val="003C34C3"/>
    <w:rsid w:val="003C52C1"/>
    <w:rsid w:val="003C5AA2"/>
    <w:rsid w:val="003C7007"/>
    <w:rsid w:val="003C75E4"/>
    <w:rsid w:val="003C75EC"/>
    <w:rsid w:val="003C772B"/>
    <w:rsid w:val="003D0331"/>
    <w:rsid w:val="003D1C19"/>
    <w:rsid w:val="003D2648"/>
    <w:rsid w:val="003D6F88"/>
    <w:rsid w:val="003D797B"/>
    <w:rsid w:val="003D7A88"/>
    <w:rsid w:val="003E1CB5"/>
    <w:rsid w:val="003E3A46"/>
    <w:rsid w:val="003E50A4"/>
    <w:rsid w:val="003E5D5C"/>
    <w:rsid w:val="003E6A2B"/>
    <w:rsid w:val="003E727D"/>
    <w:rsid w:val="003F0488"/>
    <w:rsid w:val="003F0493"/>
    <w:rsid w:val="003F04EC"/>
    <w:rsid w:val="003F1C59"/>
    <w:rsid w:val="003F24D1"/>
    <w:rsid w:val="003F2817"/>
    <w:rsid w:val="003F2C29"/>
    <w:rsid w:val="003F2CE8"/>
    <w:rsid w:val="003F3108"/>
    <w:rsid w:val="003F38DA"/>
    <w:rsid w:val="003F49AC"/>
    <w:rsid w:val="003F5142"/>
    <w:rsid w:val="003F5536"/>
    <w:rsid w:val="003F6B51"/>
    <w:rsid w:val="003F732C"/>
    <w:rsid w:val="003F77D6"/>
    <w:rsid w:val="004006D7"/>
    <w:rsid w:val="00402254"/>
    <w:rsid w:val="004026A6"/>
    <w:rsid w:val="004032E5"/>
    <w:rsid w:val="00403422"/>
    <w:rsid w:val="00403F75"/>
    <w:rsid w:val="0040406A"/>
    <w:rsid w:val="00404094"/>
    <w:rsid w:val="00404467"/>
    <w:rsid w:val="00404A6F"/>
    <w:rsid w:val="004061E9"/>
    <w:rsid w:val="00406391"/>
    <w:rsid w:val="00406555"/>
    <w:rsid w:val="004068CE"/>
    <w:rsid w:val="00406F9A"/>
    <w:rsid w:val="00410102"/>
    <w:rsid w:val="0041163F"/>
    <w:rsid w:val="00413E08"/>
    <w:rsid w:val="004145D5"/>
    <w:rsid w:val="00414905"/>
    <w:rsid w:val="00415609"/>
    <w:rsid w:val="00415771"/>
    <w:rsid w:val="00415949"/>
    <w:rsid w:val="004163A7"/>
    <w:rsid w:val="00417F93"/>
    <w:rsid w:val="004202EC"/>
    <w:rsid w:val="004203FE"/>
    <w:rsid w:val="0042079C"/>
    <w:rsid w:val="004207A5"/>
    <w:rsid w:val="00420AF4"/>
    <w:rsid w:val="004215DE"/>
    <w:rsid w:val="00421A05"/>
    <w:rsid w:val="00422CC6"/>
    <w:rsid w:val="0042335F"/>
    <w:rsid w:val="00423A0F"/>
    <w:rsid w:val="00424285"/>
    <w:rsid w:val="00424493"/>
    <w:rsid w:val="0042609F"/>
    <w:rsid w:val="00427512"/>
    <w:rsid w:val="00427E85"/>
    <w:rsid w:val="004307AA"/>
    <w:rsid w:val="00430EA6"/>
    <w:rsid w:val="004311AC"/>
    <w:rsid w:val="004311F6"/>
    <w:rsid w:val="00432459"/>
    <w:rsid w:val="004333FE"/>
    <w:rsid w:val="004334E4"/>
    <w:rsid w:val="004348CB"/>
    <w:rsid w:val="00434EE4"/>
    <w:rsid w:val="004361A5"/>
    <w:rsid w:val="0043756F"/>
    <w:rsid w:val="004400B9"/>
    <w:rsid w:val="00440B50"/>
    <w:rsid w:val="00441E18"/>
    <w:rsid w:val="00442FF9"/>
    <w:rsid w:val="00443840"/>
    <w:rsid w:val="00444070"/>
    <w:rsid w:val="00444B4C"/>
    <w:rsid w:val="00445320"/>
    <w:rsid w:val="004454EE"/>
    <w:rsid w:val="00445FC9"/>
    <w:rsid w:val="00446682"/>
    <w:rsid w:val="0044685F"/>
    <w:rsid w:val="00446881"/>
    <w:rsid w:val="00446A90"/>
    <w:rsid w:val="00447CB8"/>
    <w:rsid w:val="00447DB6"/>
    <w:rsid w:val="00447DEB"/>
    <w:rsid w:val="00450BF2"/>
    <w:rsid w:val="0045341C"/>
    <w:rsid w:val="004537E4"/>
    <w:rsid w:val="00454F51"/>
    <w:rsid w:val="00455952"/>
    <w:rsid w:val="004563C4"/>
    <w:rsid w:val="004573B1"/>
    <w:rsid w:val="00460B5A"/>
    <w:rsid w:val="00460C09"/>
    <w:rsid w:val="004617F2"/>
    <w:rsid w:val="0046349C"/>
    <w:rsid w:val="00465571"/>
    <w:rsid w:val="00465B18"/>
    <w:rsid w:val="00467AFD"/>
    <w:rsid w:val="00471173"/>
    <w:rsid w:val="00471B37"/>
    <w:rsid w:val="00471FC3"/>
    <w:rsid w:val="00476672"/>
    <w:rsid w:val="004766F2"/>
    <w:rsid w:val="00476C73"/>
    <w:rsid w:val="00476E89"/>
    <w:rsid w:val="004800EA"/>
    <w:rsid w:val="004802D0"/>
    <w:rsid w:val="00480F97"/>
    <w:rsid w:val="004811C6"/>
    <w:rsid w:val="00481C03"/>
    <w:rsid w:val="00481FEC"/>
    <w:rsid w:val="00483D06"/>
    <w:rsid w:val="00484A39"/>
    <w:rsid w:val="00485DA7"/>
    <w:rsid w:val="004862E9"/>
    <w:rsid w:val="004870E5"/>
    <w:rsid w:val="0049050A"/>
    <w:rsid w:val="00491EAF"/>
    <w:rsid w:val="00492030"/>
    <w:rsid w:val="004956F7"/>
    <w:rsid w:val="00496369"/>
    <w:rsid w:val="00496512"/>
    <w:rsid w:val="00496B3E"/>
    <w:rsid w:val="00497EF6"/>
    <w:rsid w:val="004A0B9B"/>
    <w:rsid w:val="004A1623"/>
    <w:rsid w:val="004A1C09"/>
    <w:rsid w:val="004A3253"/>
    <w:rsid w:val="004A362F"/>
    <w:rsid w:val="004A47C0"/>
    <w:rsid w:val="004B019F"/>
    <w:rsid w:val="004B20E9"/>
    <w:rsid w:val="004B3322"/>
    <w:rsid w:val="004B43C5"/>
    <w:rsid w:val="004B6321"/>
    <w:rsid w:val="004B6546"/>
    <w:rsid w:val="004B6C61"/>
    <w:rsid w:val="004B6F52"/>
    <w:rsid w:val="004B7B9B"/>
    <w:rsid w:val="004C156A"/>
    <w:rsid w:val="004C1CA7"/>
    <w:rsid w:val="004C1E36"/>
    <w:rsid w:val="004C2210"/>
    <w:rsid w:val="004C23FC"/>
    <w:rsid w:val="004C246D"/>
    <w:rsid w:val="004C24D1"/>
    <w:rsid w:val="004C2EFF"/>
    <w:rsid w:val="004C2FDC"/>
    <w:rsid w:val="004C520B"/>
    <w:rsid w:val="004C555A"/>
    <w:rsid w:val="004C55EE"/>
    <w:rsid w:val="004C5FB5"/>
    <w:rsid w:val="004C6D76"/>
    <w:rsid w:val="004D20F3"/>
    <w:rsid w:val="004D35A2"/>
    <w:rsid w:val="004D46D1"/>
    <w:rsid w:val="004D4F06"/>
    <w:rsid w:val="004D51D0"/>
    <w:rsid w:val="004D5457"/>
    <w:rsid w:val="004D5603"/>
    <w:rsid w:val="004D564D"/>
    <w:rsid w:val="004D621E"/>
    <w:rsid w:val="004D6344"/>
    <w:rsid w:val="004D716E"/>
    <w:rsid w:val="004E046D"/>
    <w:rsid w:val="004E0901"/>
    <w:rsid w:val="004E112E"/>
    <w:rsid w:val="004E19B3"/>
    <w:rsid w:val="004E25BA"/>
    <w:rsid w:val="004E46C0"/>
    <w:rsid w:val="004E6CAB"/>
    <w:rsid w:val="004E6DE8"/>
    <w:rsid w:val="004E7406"/>
    <w:rsid w:val="004E7BD1"/>
    <w:rsid w:val="004E7DDC"/>
    <w:rsid w:val="004F2614"/>
    <w:rsid w:val="004F2CF7"/>
    <w:rsid w:val="004F476B"/>
    <w:rsid w:val="004F490E"/>
    <w:rsid w:val="004F753D"/>
    <w:rsid w:val="004F762B"/>
    <w:rsid w:val="004F7C1D"/>
    <w:rsid w:val="005002FC"/>
    <w:rsid w:val="00500D1B"/>
    <w:rsid w:val="00501317"/>
    <w:rsid w:val="00501F0C"/>
    <w:rsid w:val="00502E46"/>
    <w:rsid w:val="005038CE"/>
    <w:rsid w:val="00503E41"/>
    <w:rsid w:val="005046D5"/>
    <w:rsid w:val="005061EF"/>
    <w:rsid w:val="00506684"/>
    <w:rsid w:val="005066AB"/>
    <w:rsid w:val="00506A0D"/>
    <w:rsid w:val="00511902"/>
    <w:rsid w:val="00511BAF"/>
    <w:rsid w:val="005125E6"/>
    <w:rsid w:val="00512A43"/>
    <w:rsid w:val="00513317"/>
    <w:rsid w:val="0051346D"/>
    <w:rsid w:val="0051364F"/>
    <w:rsid w:val="0051391C"/>
    <w:rsid w:val="0051396F"/>
    <w:rsid w:val="00513E9A"/>
    <w:rsid w:val="00514038"/>
    <w:rsid w:val="005152AD"/>
    <w:rsid w:val="00517EEC"/>
    <w:rsid w:val="005208F1"/>
    <w:rsid w:val="00521B17"/>
    <w:rsid w:val="00522225"/>
    <w:rsid w:val="005224CF"/>
    <w:rsid w:val="00522A1A"/>
    <w:rsid w:val="005235FB"/>
    <w:rsid w:val="005236BD"/>
    <w:rsid w:val="00523FB2"/>
    <w:rsid w:val="005242FE"/>
    <w:rsid w:val="00524D83"/>
    <w:rsid w:val="00525FCC"/>
    <w:rsid w:val="00526509"/>
    <w:rsid w:val="00526E44"/>
    <w:rsid w:val="00527C21"/>
    <w:rsid w:val="005305F5"/>
    <w:rsid w:val="00530F81"/>
    <w:rsid w:val="00531566"/>
    <w:rsid w:val="00531AF5"/>
    <w:rsid w:val="005333BB"/>
    <w:rsid w:val="00533E47"/>
    <w:rsid w:val="00534621"/>
    <w:rsid w:val="0053625F"/>
    <w:rsid w:val="0053696D"/>
    <w:rsid w:val="00536A03"/>
    <w:rsid w:val="0054033B"/>
    <w:rsid w:val="0054052F"/>
    <w:rsid w:val="0054114E"/>
    <w:rsid w:val="0054340D"/>
    <w:rsid w:val="00543419"/>
    <w:rsid w:val="00543737"/>
    <w:rsid w:val="005441F4"/>
    <w:rsid w:val="00544B8B"/>
    <w:rsid w:val="0054670E"/>
    <w:rsid w:val="00546B72"/>
    <w:rsid w:val="00550896"/>
    <w:rsid w:val="005508D8"/>
    <w:rsid w:val="00550A52"/>
    <w:rsid w:val="00550AE6"/>
    <w:rsid w:val="00551014"/>
    <w:rsid w:val="00551E2E"/>
    <w:rsid w:val="005521D6"/>
    <w:rsid w:val="00552634"/>
    <w:rsid w:val="00552844"/>
    <w:rsid w:val="00553269"/>
    <w:rsid w:val="00553996"/>
    <w:rsid w:val="005539E4"/>
    <w:rsid w:val="005545A2"/>
    <w:rsid w:val="00554C98"/>
    <w:rsid w:val="00555D43"/>
    <w:rsid w:val="005564E1"/>
    <w:rsid w:val="00556D86"/>
    <w:rsid w:val="0055736D"/>
    <w:rsid w:val="00560166"/>
    <w:rsid w:val="00560635"/>
    <w:rsid w:val="00560F43"/>
    <w:rsid w:val="005614D0"/>
    <w:rsid w:val="00565F15"/>
    <w:rsid w:val="00570714"/>
    <w:rsid w:val="00570CEB"/>
    <w:rsid w:val="00570E3E"/>
    <w:rsid w:val="00571AAE"/>
    <w:rsid w:val="00572843"/>
    <w:rsid w:val="00572CC2"/>
    <w:rsid w:val="005733C0"/>
    <w:rsid w:val="005739E1"/>
    <w:rsid w:val="005744CE"/>
    <w:rsid w:val="00574561"/>
    <w:rsid w:val="00575222"/>
    <w:rsid w:val="00575F57"/>
    <w:rsid w:val="005762A3"/>
    <w:rsid w:val="00576643"/>
    <w:rsid w:val="005811D6"/>
    <w:rsid w:val="005815B9"/>
    <w:rsid w:val="00581C2E"/>
    <w:rsid w:val="00582EBF"/>
    <w:rsid w:val="00583B28"/>
    <w:rsid w:val="00583E05"/>
    <w:rsid w:val="005843E4"/>
    <w:rsid w:val="00584AA4"/>
    <w:rsid w:val="00584CF3"/>
    <w:rsid w:val="0058548D"/>
    <w:rsid w:val="00586CC4"/>
    <w:rsid w:val="00587802"/>
    <w:rsid w:val="00587FAE"/>
    <w:rsid w:val="005902FE"/>
    <w:rsid w:val="00590770"/>
    <w:rsid w:val="005916DE"/>
    <w:rsid w:val="00593AEF"/>
    <w:rsid w:val="00593CCE"/>
    <w:rsid w:val="005940B9"/>
    <w:rsid w:val="0059497D"/>
    <w:rsid w:val="005955BF"/>
    <w:rsid w:val="00596078"/>
    <w:rsid w:val="00596987"/>
    <w:rsid w:val="0059754F"/>
    <w:rsid w:val="00597CAA"/>
    <w:rsid w:val="005A045A"/>
    <w:rsid w:val="005A2316"/>
    <w:rsid w:val="005A35D5"/>
    <w:rsid w:val="005A3929"/>
    <w:rsid w:val="005A4377"/>
    <w:rsid w:val="005A50F9"/>
    <w:rsid w:val="005A6B29"/>
    <w:rsid w:val="005A6C63"/>
    <w:rsid w:val="005A6F09"/>
    <w:rsid w:val="005A6F89"/>
    <w:rsid w:val="005A7F41"/>
    <w:rsid w:val="005B0938"/>
    <w:rsid w:val="005B1758"/>
    <w:rsid w:val="005B3F41"/>
    <w:rsid w:val="005B4F5D"/>
    <w:rsid w:val="005B607A"/>
    <w:rsid w:val="005B6421"/>
    <w:rsid w:val="005B792A"/>
    <w:rsid w:val="005B7F70"/>
    <w:rsid w:val="005C0826"/>
    <w:rsid w:val="005C0AD1"/>
    <w:rsid w:val="005C12BB"/>
    <w:rsid w:val="005C54B1"/>
    <w:rsid w:val="005C67D5"/>
    <w:rsid w:val="005C7B77"/>
    <w:rsid w:val="005D0076"/>
    <w:rsid w:val="005D027C"/>
    <w:rsid w:val="005D0804"/>
    <w:rsid w:val="005D105F"/>
    <w:rsid w:val="005D2281"/>
    <w:rsid w:val="005D4578"/>
    <w:rsid w:val="005D52B4"/>
    <w:rsid w:val="005D63F4"/>
    <w:rsid w:val="005D6A69"/>
    <w:rsid w:val="005E0972"/>
    <w:rsid w:val="005E2270"/>
    <w:rsid w:val="005E2C68"/>
    <w:rsid w:val="005E382D"/>
    <w:rsid w:val="005E5675"/>
    <w:rsid w:val="005E5806"/>
    <w:rsid w:val="005E67A5"/>
    <w:rsid w:val="005F1913"/>
    <w:rsid w:val="005F2150"/>
    <w:rsid w:val="005F22AF"/>
    <w:rsid w:val="005F3537"/>
    <w:rsid w:val="005F43BB"/>
    <w:rsid w:val="005F4B82"/>
    <w:rsid w:val="005F5A03"/>
    <w:rsid w:val="005F61D0"/>
    <w:rsid w:val="005F6D76"/>
    <w:rsid w:val="005F6E8C"/>
    <w:rsid w:val="00600777"/>
    <w:rsid w:val="006008CD"/>
    <w:rsid w:val="00602B13"/>
    <w:rsid w:val="00602B72"/>
    <w:rsid w:val="00603F22"/>
    <w:rsid w:val="00604337"/>
    <w:rsid w:val="006048EC"/>
    <w:rsid w:val="00604A70"/>
    <w:rsid w:val="00605390"/>
    <w:rsid w:val="00605C88"/>
    <w:rsid w:val="00607D42"/>
    <w:rsid w:val="00607EBC"/>
    <w:rsid w:val="00610818"/>
    <w:rsid w:val="00610C21"/>
    <w:rsid w:val="006152C5"/>
    <w:rsid w:val="00615DEE"/>
    <w:rsid w:val="00617257"/>
    <w:rsid w:val="00617C93"/>
    <w:rsid w:val="006204A9"/>
    <w:rsid w:val="006205CC"/>
    <w:rsid w:val="00620CAD"/>
    <w:rsid w:val="006214C4"/>
    <w:rsid w:val="0062196F"/>
    <w:rsid w:val="00621BF6"/>
    <w:rsid w:val="00622768"/>
    <w:rsid w:val="006236F6"/>
    <w:rsid w:val="00625EBB"/>
    <w:rsid w:val="00626154"/>
    <w:rsid w:val="006261CA"/>
    <w:rsid w:val="006265F0"/>
    <w:rsid w:val="00626609"/>
    <w:rsid w:val="00626ABD"/>
    <w:rsid w:val="00630984"/>
    <w:rsid w:val="00631FFA"/>
    <w:rsid w:val="00632F0B"/>
    <w:rsid w:val="00635858"/>
    <w:rsid w:val="00635C52"/>
    <w:rsid w:val="00635DFC"/>
    <w:rsid w:val="0063651E"/>
    <w:rsid w:val="006370B6"/>
    <w:rsid w:val="00640154"/>
    <w:rsid w:val="00640643"/>
    <w:rsid w:val="0064093C"/>
    <w:rsid w:val="006421BE"/>
    <w:rsid w:val="00644842"/>
    <w:rsid w:val="00644FED"/>
    <w:rsid w:val="00646B43"/>
    <w:rsid w:val="00646BF7"/>
    <w:rsid w:val="00646D76"/>
    <w:rsid w:val="0065031A"/>
    <w:rsid w:val="00650C14"/>
    <w:rsid w:val="00650C70"/>
    <w:rsid w:val="0065129D"/>
    <w:rsid w:val="006513B3"/>
    <w:rsid w:val="00652785"/>
    <w:rsid w:val="00653118"/>
    <w:rsid w:val="00654CD7"/>
    <w:rsid w:val="006551DB"/>
    <w:rsid w:val="00655613"/>
    <w:rsid w:val="006562F0"/>
    <w:rsid w:val="0065645E"/>
    <w:rsid w:val="00656629"/>
    <w:rsid w:val="00656E88"/>
    <w:rsid w:val="00661201"/>
    <w:rsid w:val="00662810"/>
    <w:rsid w:val="0066480A"/>
    <w:rsid w:val="006650F0"/>
    <w:rsid w:val="006664C6"/>
    <w:rsid w:val="0066755C"/>
    <w:rsid w:val="00667A4E"/>
    <w:rsid w:val="006705A4"/>
    <w:rsid w:val="00672A38"/>
    <w:rsid w:val="00673BA2"/>
    <w:rsid w:val="00673ECB"/>
    <w:rsid w:val="00673F9F"/>
    <w:rsid w:val="00674E80"/>
    <w:rsid w:val="00677DC8"/>
    <w:rsid w:val="00680082"/>
    <w:rsid w:val="00682BBC"/>
    <w:rsid w:val="00682CB7"/>
    <w:rsid w:val="00682E46"/>
    <w:rsid w:val="00683091"/>
    <w:rsid w:val="00683196"/>
    <w:rsid w:val="00683F36"/>
    <w:rsid w:val="00685909"/>
    <w:rsid w:val="00686521"/>
    <w:rsid w:val="006869C3"/>
    <w:rsid w:val="0069007B"/>
    <w:rsid w:val="00690A13"/>
    <w:rsid w:val="0069143C"/>
    <w:rsid w:val="00694EA0"/>
    <w:rsid w:val="00695B61"/>
    <w:rsid w:val="00696E5D"/>
    <w:rsid w:val="006971F9"/>
    <w:rsid w:val="00697D90"/>
    <w:rsid w:val="006A00FD"/>
    <w:rsid w:val="006A0F33"/>
    <w:rsid w:val="006A15DE"/>
    <w:rsid w:val="006A1C67"/>
    <w:rsid w:val="006A2EA6"/>
    <w:rsid w:val="006A3678"/>
    <w:rsid w:val="006A44AA"/>
    <w:rsid w:val="006A4589"/>
    <w:rsid w:val="006A46F2"/>
    <w:rsid w:val="006A4F65"/>
    <w:rsid w:val="006A6182"/>
    <w:rsid w:val="006A65F8"/>
    <w:rsid w:val="006A78E0"/>
    <w:rsid w:val="006B2861"/>
    <w:rsid w:val="006B3C7D"/>
    <w:rsid w:val="006B47A3"/>
    <w:rsid w:val="006B4FC7"/>
    <w:rsid w:val="006B51A0"/>
    <w:rsid w:val="006B5BAF"/>
    <w:rsid w:val="006B5C60"/>
    <w:rsid w:val="006B63F7"/>
    <w:rsid w:val="006C037F"/>
    <w:rsid w:val="006C03A1"/>
    <w:rsid w:val="006C0841"/>
    <w:rsid w:val="006C0888"/>
    <w:rsid w:val="006C14F3"/>
    <w:rsid w:val="006C15BE"/>
    <w:rsid w:val="006C2B9C"/>
    <w:rsid w:val="006C3090"/>
    <w:rsid w:val="006C3535"/>
    <w:rsid w:val="006C4D9A"/>
    <w:rsid w:val="006C5656"/>
    <w:rsid w:val="006C5780"/>
    <w:rsid w:val="006C582A"/>
    <w:rsid w:val="006C5F30"/>
    <w:rsid w:val="006C60AE"/>
    <w:rsid w:val="006C6AD4"/>
    <w:rsid w:val="006C7630"/>
    <w:rsid w:val="006C7F01"/>
    <w:rsid w:val="006D0C67"/>
    <w:rsid w:val="006D17D6"/>
    <w:rsid w:val="006D1A2D"/>
    <w:rsid w:val="006D238F"/>
    <w:rsid w:val="006D2522"/>
    <w:rsid w:val="006D2BC0"/>
    <w:rsid w:val="006D2D72"/>
    <w:rsid w:val="006D3C83"/>
    <w:rsid w:val="006D4B62"/>
    <w:rsid w:val="006D4BEA"/>
    <w:rsid w:val="006D4C1D"/>
    <w:rsid w:val="006D5A47"/>
    <w:rsid w:val="006D5E5C"/>
    <w:rsid w:val="006D7CCF"/>
    <w:rsid w:val="006E0D4C"/>
    <w:rsid w:val="006E34B9"/>
    <w:rsid w:val="006E3A85"/>
    <w:rsid w:val="006E46ED"/>
    <w:rsid w:val="006E4B68"/>
    <w:rsid w:val="006E6820"/>
    <w:rsid w:val="006E6A03"/>
    <w:rsid w:val="006E6B19"/>
    <w:rsid w:val="006E6CDA"/>
    <w:rsid w:val="006F0011"/>
    <w:rsid w:val="006F00EF"/>
    <w:rsid w:val="006F0381"/>
    <w:rsid w:val="006F0A65"/>
    <w:rsid w:val="006F11AF"/>
    <w:rsid w:val="006F15C3"/>
    <w:rsid w:val="006F2E8A"/>
    <w:rsid w:val="006F439B"/>
    <w:rsid w:val="006F6171"/>
    <w:rsid w:val="006F6737"/>
    <w:rsid w:val="006F7B36"/>
    <w:rsid w:val="006F7EBE"/>
    <w:rsid w:val="006F7F07"/>
    <w:rsid w:val="007000EC"/>
    <w:rsid w:val="007008BE"/>
    <w:rsid w:val="00702981"/>
    <w:rsid w:val="00702B9E"/>
    <w:rsid w:val="00703C03"/>
    <w:rsid w:val="00703CAF"/>
    <w:rsid w:val="00704D4A"/>
    <w:rsid w:val="00704F2E"/>
    <w:rsid w:val="00705548"/>
    <w:rsid w:val="0070772E"/>
    <w:rsid w:val="00710296"/>
    <w:rsid w:val="0071045B"/>
    <w:rsid w:val="00711D29"/>
    <w:rsid w:val="00712712"/>
    <w:rsid w:val="0071388E"/>
    <w:rsid w:val="00714E57"/>
    <w:rsid w:val="00715836"/>
    <w:rsid w:val="007158E6"/>
    <w:rsid w:val="0071705F"/>
    <w:rsid w:val="007175D6"/>
    <w:rsid w:val="00720928"/>
    <w:rsid w:val="00721CAB"/>
    <w:rsid w:val="00722BB8"/>
    <w:rsid w:val="00722C60"/>
    <w:rsid w:val="0072425B"/>
    <w:rsid w:val="00724854"/>
    <w:rsid w:val="00724DE0"/>
    <w:rsid w:val="00726BBF"/>
    <w:rsid w:val="007279AF"/>
    <w:rsid w:val="0073031F"/>
    <w:rsid w:val="0073059A"/>
    <w:rsid w:val="00730D67"/>
    <w:rsid w:val="00731759"/>
    <w:rsid w:val="00731B07"/>
    <w:rsid w:val="0073202F"/>
    <w:rsid w:val="007321B4"/>
    <w:rsid w:val="00732E40"/>
    <w:rsid w:val="007333E5"/>
    <w:rsid w:val="007347B1"/>
    <w:rsid w:val="00734859"/>
    <w:rsid w:val="00734D26"/>
    <w:rsid w:val="00736DC9"/>
    <w:rsid w:val="00736DE7"/>
    <w:rsid w:val="0073738D"/>
    <w:rsid w:val="0073766D"/>
    <w:rsid w:val="0073779D"/>
    <w:rsid w:val="007379D6"/>
    <w:rsid w:val="00737B5E"/>
    <w:rsid w:val="007411FB"/>
    <w:rsid w:val="007412A4"/>
    <w:rsid w:val="007432B8"/>
    <w:rsid w:val="00745AC3"/>
    <w:rsid w:val="00746395"/>
    <w:rsid w:val="007464C2"/>
    <w:rsid w:val="00747306"/>
    <w:rsid w:val="007474BF"/>
    <w:rsid w:val="007507ED"/>
    <w:rsid w:val="00750CF4"/>
    <w:rsid w:val="00751BF4"/>
    <w:rsid w:val="00752321"/>
    <w:rsid w:val="007540F4"/>
    <w:rsid w:val="00754E73"/>
    <w:rsid w:val="00756390"/>
    <w:rsid w:val="00756985"/>
    <w:rsid w:val="007570AD"/>
    <w:rsid w:val="00757442"/>
    <w:rsid w:val="00760BDB"/>
    <w:rsid w:val="00760E36"/>
    <w:rsid w:val="007615DE"/>
    <w:rsid w:val="00761EF6"/>
    <w:rsid w:val="00763A4E"/>
    <w:rsid w:val="0076416B"/>
    <w:rsid w:val="00764203"/>
    <w:rsid w:val="00764A30"/>
    <w:rsid w:val="00765D06"/>
    <w:rsid w:val="007708B4"/>
    <w:rsid w:val="00770A13"/>
    <w:rsid w:val="00771129"/>
    <w:rsid w:val="00771264"/>
    <w:rsid w:val="00771C12"/>
    <w:rsid w:val="00772121"/>
    <w:rsid w:val="00772B5A"/>
    <w:rsid w:val="00772B69"/>
    <w:rsid w:val="00773E0E"/>
    <w:rsid w:val="00773ECF"/>
    <w:rsid w:val="00774615"/>
    <w:rsid w:val="007760E1"/>
    <w:rsid w:val="007760FB"/>
    <w:rsid w:val="00776F04"/>
    <w:rsid w:val="00777382"/>
    <w:rsid w:val="007773FF"/>
    <w:rsid w:val="00781549"/>
    <w:rsid w:val="00781B1F"/>
    <w:rsid w:val="0078376F"/>
    <w:rsid w:val="0078489C"/>
    <w:rsid w:val="00784A63"/>
    <w:rsid w:val="00784BE2"/>
    <w:rsid w:val="00785389"/>
    <w:rsid w:val="00785AA0"/>
    <w:rsid w:val="00785EBC"/>
    <w:rsid w:val="007863DC"/>
    <w:rsid w:val="00790CCA"/>
    <w:rsid w:val="00791ABB"/>
    <w:rsid w:val="00794B02"/>
    <w:rsid w:val="00795192"/>
    <w:rsid w:val="00795197"/>
    <w:rsid w:val="0079532A"/>
    <w:rsid w:val="00796439"/>
    <w:rsid w:val="00797589"/>
    <w:rsid w:val="0079764C"/>
    <w:rsid w:val="007A1F83"/>
    <w:rsid w:val="007A25F6"/>
    <w:rsid w:val="007A32A9"/>
    <w:rsid w:val="007A32F4"/>
    <w:rsid w:val="007A3F08"/>
    <w:rsid w:val="007A47DF"/>
    <w:rsid w:val="007A4D30"/>
    <w:rsid w:val="007A4F65"/>
    <w:rsid w:val="007A50C7"/>
    <w:rsid w:val="007A52C7"/>
    <w:rsid w:val="007A5E33"/>
    <w:rsid w:val="007A79C9"/>
    <w:rsid w:val="007A7A4C"/>
    <w:rsid w:val="007B0F28"/>
    <w:rsid w:val="007B18B2"/>
    <w:rsid w:val="007B1E30"/>
    <w:rsid w:val="007B2395"/>
    <w:rsid w:val="007B2C46"/>
    <w:rsid w:val="007B59B8"/>
    <w:rsid w:val="007B59EF"/>
    <w:rsid w:val="007B61A6"/>
    <w:rsid w:val="007B6807"/>
    <w:rsid w:val="007B6D59"/>
    <w:rsid w:val="007C1E61"/>
    <w:rsid w:val="007C25A4"/>
    <w:rsid w:val="007C53F1"/>
    <w:rsid w:val="007C58FD"/>
    <w:rsid w:val="007C6BC5"/>
    <w:rsid w:val="007C79EE"/>
    <w:rsid w:val="007C7AC2"/>
    <w:rsid w:val="007C7CAB"/>
    <w:rsid w:val="007D02F1"/>
    <w:rsid w:val="007D041F"/>
    <w:rsid w:val="007D0A90"/>
    <w:rsid w:val="007D0B40"/>
    <w:rsid w:val="007D103B"/>
    <w:rsid w:val="007D127C"/>
    <w:rsid w:val="007D1427"/>
    <w:rsid w:val="007D2996"/>
    <w:rsid w:val="007D5392"/>
    <w:rsid w:val="007D5663"/>
    <w:rsid w:val="007D5E29"/>
    <w:rsid w:val="007D716E"/>
    <w:rsid w:val="007D73EB"/>
    <w:rsid w:val="007D7960"/>
    <w:rsid w:val="007E02BE"/>
    <w:rsid w:val="007E0828"/>
    <w:rsid w:val="007E1057"/>
    <w:rsid w:val="007E1E91"/>
    <w:rsid w:val="007E20B7"/>
    <w:rsid w:val="007E5B8F"/>
    <w:rsid w:val="007E7C71"/>
    <w:rsid w:val="007F0A5B"/>
    <w:rsid w:val="007F1350"/>
    <w:rsid w:val="007F1A2F"/>
    <w:rsid w:val="007F1B2C"/>
    <w:rsid w:val="007F1D9D"/>
    <w:rsid w:val="007F3470"/>
    <w:rsid w:val="007F3F29"/>
    <w:rsid w:val="007F4B13"/>
    <w:rsid w:val="007F4EAA"/>
    <w:rsid w:val="007F6689"/>
    <w:rsid w:val="007F66A2"/>
    <w:rsid w:val="007F6841"/>
    <w:rsid w:val="007F77BB"/>
    <w:rsid w:val="007F7CAE"/>
    <w:rsid w:val="00800FA2"/>
    <w:rsid w:val="00801445"/>
    <w:rsid w:val="00802F83"/>
    <w:rsid w:val="008053F9"/>
    <w:rsid w:val="0080680D"/>
    <w:rsid w:val="0081076C"/>
    <w:rsid w:val="008107D5"/>
    <w:rsid w:val="008112E7"/>
    <w:rsid w:val="008114CC"/>
    <w:rsid w:val="008116D1"/>
    <w:rsid w:val="00812887"/>
    <w:rsid w:val="008129D3"/>
    <w:rsid w:val="00813754"/>
    <w:rsid w:val="00821882"/>
    <w:rsid w:val="00822212"/>
    <w:rsid w:val="00822A25"/>
    <w:rsid w:val="00822BC2"/>
    <w:rsid w:val="00822BDD"/>
    <w:rsid w:val="008235AC"/>
    <w:rsid w:val="00823FED"/>
    <w:rsid w:val="00824A42"/>
    <w:rsid w:val="0082528E"/>
    <w:rsid w:val="008268B3"/>
    <w:rsid w:val="00826A43"/>
    <w:rsid w:val="008301F3"/>
    <w:rsid w:val="00830AA7"/>
    <w:rsid w:val="00831852"/>
    <w:rsid w:val="00832817"/>
    <w:rsid w:val="008330B7"/>
    <w:rsid w:val="008332DF"/>
    <w:rsid w:val="00833D92"/>
    <w:rsid w:val="00834706"/>
    <w:rsid w:val="00835625"/>
    <w:rsid w:val="008362B7"/>
    <w:rsid w:val="008363DA"/>
    <w:rsid w:val="00836983"/>
    <w:rsid w:val="00836C18"/>
    <w:rsid w:val="00836EDB"/>
    <w:rsid w:val="008374AA"/>
    <w:rsid w:val="00837D1D"/>
    <w:rsid w:val="00840138"/>
    <w:rsid w:val="0084071F"/>
    <w:rsid w:val="0084173F"/>
    <w:rsid w:val="0084177A"/>
    <w:rsid w:val="00842520"/>
    <w:rsid w:val="00842B80"/>
    <w:rsid w:val="008435FC"/>
    <w:rsid w:val="00843D8B"/>
    <w:rsid w:val="00845B3D"/>
    <w:rsid w:val="00845C16"/>
    <w:rsid w:val="008465AB"/>
    <w:rsid w:val="008469E8"/>
    <w:rsid w:val="00846BA1"/>
    <w:rsid w:val="0085090C"/>
    <w:rsid w:val="00852CD2"/>
    <w:rsid w:val="008533BA"/>
    <w:rsid w:val="008542D8"/>
    <w:rsid w:val="0085434A"/>
    <w:rsid w:val="00855337"/>
    <w:rsid w:val="008554E4"/>
    <w:rsid w:val="00855C0A"/>
    <w:rsid w:val="00855EE2"/>
    <w:rsid w:val="00857CFB"/>
    <w:rsid w:val="00860353"/>
    <w:rsid w:val="008606B0"/>
    <w:rsid w:val="008609C0"/>
    <w:rsid w:val="008616BE"/>
    <w:rsid w:val="00861790"/>
    <w:rsid w:val="00861954"/>
    <w:rsid w:val="008630AF"/>
    <w:rsid w:val="00864BB6"/>
    <w:rsid w:val="00865E9A"/>
    <w:rsid w:val="008668F2"/>
    <w:rsid w:val="00866DF1"/>
    <w:rsid w:val="00870531"/>
    <w:rsid w:val="008727A8"/>
    <w:rsid w:val="008729FD"/>
    <w:rsid w:val="00872F3F"/>
    <w:rsid w:val="008735EA"/>
    <w:rsid w:val="00874C2D"/>
    <w:rsid w:val="008757DD"/>
    <w:rsid w:val="008761B5"/>
    <w:rsid w:val="0087759A"/>
    <w:rsid w:val="00877C54"/>
    <w:rsid w:val="00881884"/>
    <w:rsid w:val="00881895"/>
    <w:rsid w:val="00882B5C"/>
    <w:rsid w:val="00883A9A"/>
    <w:rsid w:val="00883B3F"/>
    <w:rsid w:val="00885B54"/>
    <w:rsid w:val="00885E5D"/>
    <w:rsid w:val="00886B9E"/>
    <w:rsid w:val="0088726A"/>
    <w:rsid w:val="00887454"/>
    <w:rsid w:val="008919FD"/>
    <w:rsid w:val="008922C8"/>
    <w:rsid w:val="00892C30"/>
    <w:rsid w:val="00893035"/>
    <w:rsid w:val="00893310"/>
    <w:rsid w:val="00894058"/>
    <w:rsid w:val="0089445A"/>
    <w:rsid w:val="008978B0"/>
    <w:rsid w:val="008A0318"/>
    <w:rsid w:val="008A2791"/>
    <w:rsid w:val="008A27EA"/>
    <w:rsid w:val="008A2944"/>
    <w:rsid w:val="008A2CC8"/>
    <w:rsid w:val="008A2FFB"/>
    <w:rsid w:val="008A3D23"/>
    <w:rsid w:val="008A427E"/>
    <w:rsid w:val="008A4F65"/>
    <w:rsid w:val="008A510E"/>
    <w:rsid w:val="008A6046"/>
    <w:rsid w:val="008B0C1D"/>
    <w:rsid w:val="008B13F5"/>
    <w:rsid w:val="008B20C4"/>
    <w:rsid w:val="008B63E3"/>
    <w:rsid w:val="008B6649"/>
    <w:rsid w:val="008B6AAA"/>
    <w:rsid w:val="008B6DD8"/>
    <w:rsid w:val="008B7E78"/>
    <w:rsid w:val="008C0A31"/>
    <w:rsid w:val="008C1237"/>
    <w:rsid w:val="008C21B0"/>
    <w:rsid w:val="008C3EB9"/>
    <w:rsid w:val="008C4782"/>
    <w:rsid w:val="008C496A"/>
    <w:rsid w:val="008C5099"/>
    <w:rsid w:val="008C5195"/>
    <w:rsid w:val="008C6189"/>
    <w:rsid w:val="008C768D"/>
    <w:rsid w:val="008D059A"/>
    <w:rsid w:val="008D0D03"/>
    <w:rsid w:val="008D10A4"/>
    <w:rsid w:val="008D17C8"/>
    <w:rsid w:val="008D1C70"/>
    <w:rsid w:val="008D24C7"/>
    <w:rsid w:val="008D28B9"/>
    <w:rsid w:val="008D2C1F"/>
    <w:rsid w:val="008D4666"/>
    <w:rsid w:val="008D497D"/>
    <w:rsid w:val="008D4E4E"/>
    <w:rsid w:val="008D4F43"/>
    <w:rsid w:val="008D503D"/>
    <w:rsid w:val="008D547A"/>
    <w:rsid w:val="008D551A"/>
    <w:rsid w:val="008D5641"/>
    <w:rsid w:val="008D57D8"/>
    <w:rsid w:val="008D6C33"/>
    <w:rsid w:val="008D6DF7"/>
    <w:rsid w:val="008E147F"/>
    <w:rsid w:val="008E1E5F"/>
    <w:rsid w:val="008E241F"/>
    <w:rsid w:val="008E32C7"/>
    <w:rsid w:val="008E388E"/>
    <w:rsid w:val="008E3D39"/>
    <w:rsid w:val="008E41F7"/>
    <w:rsid w:val="008E4828"/>
    <w:rsid w:val="008E4FEA"/>
    <w:rsid w:val="008E68BF"/>
    <w:rsid w:val="008E7027"/>
    <w:rsid w:val="008F0015"/>
    <w:rsid w:val="008F0539"/>
    <w:rsid w:val="008F0707"/>
    <w:rsid w:val="008F3B8E"/>
    <w:rsid w:val="008F580A"/>
    <w:rsid w:val="008F6EC5"/>
    <w:rsid w:val="008F7616"/>
    <w:rsid w:val="0090013A"/>
    <w:rsid w:val="00900707"/>
    <w:rsid w:val="00901A21"/>
    <w:rsid w:val="0090326A"/>
    <w:rsid w:val="009043E7"/>
    <w:rsid w:val="00905E07"/>
    <w:rsid w:val="009061C0"/>
    <w:rsid w:val="0091012F"/>
    <w:rsid w:val="00910FA6"/>
    <w:rsid w:val="00911BB2"/>
    <w:rsid w:val="00912777"/>
    <w:rsid w:val="00912843"/>
    <w:rsid w:val="00915506"/>
    <w:rsid w:val="00915717"/>
    <w:rsid w:val="0091600E"/>
    <w:rsid w:val="00917041"/>
    <w:rsid w:val="00917144"/>
    <w:rsid w:val="009179D4"/>
    <w:rsid w:val="009200FA"/>
    <w:rsid w:val="00920FA6"/>
    <w:rsid w:val="009210EB"/>
    <w:rsid w:val="00921128"/>
    <w:rsid w:val="00921200"/>
    <w:rsid w:val="009213F4"/>
    <w:rsid w:val="009214E4"/>
    <w:rsid w:val="009221E7"/>
    <w:rsid w:val="0092274F"/>
    <w:rsid w:val="00922FD9"/>
    <w:rsid w:val="0092363D"/>
    <w:rsid w:val="0092371F"/>
    <w:rsid w:val="00923A8C"/>
    <w:rsid w:val="00923F2C"/>
    <w:rsid w:val="009244C0"/>
    <w:rsid w:val="00926813"/>
    <w:rsid w:val="009268F1"/>
    <w:rsid w:val="00927F4F"/>
    <w:rsid w:val="00930445"/>
    <w:rsid w:val="0093185E"/>
    <w:rsid w:val="00931A32"/>
    <w:rsid w:val="00931CAC"/>
    <w:rsid w:val="00932B6D"/>
    <w:rsid w:val="00932F04"/>
    <w:rsid w:val="009330B0"/>
    <w:rsid w:val="00933198"/>
    <w:rsid w:val="00934053"/>
    <w:rsid w:val="0093518A"/>
    <w:rsid w:val="0093613E"/>
    <w:rsid w:val="00937033"/>
    <w:rsid w:val="00937668"/>
    <w:rsid w:val="00937893"/>
    <w:rsid w:val="00937B34"/>
    <w:rsid w:val="00937F3B"/>
    <w:rsid w:val="009407A1"/>
    <w:rsid w:val="0094105F"/>
    <w:rsid w:val="0094185B"/>
    <w:rsid w:val="00941B16"/>
    <w:rsid w:val="0094377D"/>
    <w:rsid w:val="00944321"/>
    <w:rsid w:val="009449B5"/>
    <w:rsid w:val="009478D3"/>
    <w:rsid w:val="00947ECB"/>
    <w:rsid w:val="00947F3F"/>
    <w:rsid w:val="009508FA"/>
    <w:rsid w:val="00951510"/>
    <w:rsid w:val="00952A11"/>
    <w:rsid w:val="00954212"/>
    <w:rsid w:val="009546F3"/>
    <w:rsid w:val="009547AD"/>
    <w:rsid w:val="0095573C"/>
    <w:rsid w:val="00955F40"/>
    <w:rsid w:val="0095644C"/>
    <w:rsid w:val="009579AB"/>
    <w:rsid w:val="00957F84"/>
    <w:rsid w:val="00960D40"/>
    <w:rsid w:val="00961E8D"/>
    <w:rsid w:val="00965702"/>
    <w:rsid w:val="00966B90"/>
    <w:rsid w:val="00971380"/>
    <w:rsid w:val="0097181B"/>
    <w:rsid w:val="0097195A"/>
    <w:rsid w:val="00972385"/>
    <w:rsid w:val="009723AA"/>
    <w:rsid w:val="00972BA2"/>
    <w:rsid w:val="009733C5"/>
    <w:rsid w:val="009754ED"/>
    <w:rsid w:val="009768E3"/>
    <w:rsid w:val="00976D51"/>
    <w:rsid w:val="00977864"/>
    <w:rsid w:val="0098164C"/>
    <w:rsid w:val="0098183A"/>
    <w:rsid w:val="009824BD"/>
    <w:rsid w:val="00983B24"/>
    <w:rsid w:val="00983CCD"/>
    <w:rsid w:val="00983D3C"/>
    <w:rsid w:val="0098403E"/>
    <w:rsid w:val="009849F6"/>
    <w:rsid w:val="0098591D"/>
    <w:rsid w:val="0098731E"/>
    <w:rsid w:val="009874F5"/>
    <w:rsid w:val="009878D1"/>
    <w:rsid w:val="00990C3D"/>
    <w:rsid w:val="009922B2"/>
    <w:rsid w:val="00992B23"/>
    <w:rsid w:val="00993B36"/>
    <w:rsid w:val="009A0142"/>
    <w:rsid w:val="009A0426"/>
    <w:rsid w:val="009A1C57"/>
    <w:rsid w:val="009A24C9"/>
    <w:rsid w:val="009A4B43"/>
    <w:rsid w:val="009A70DF"/>
    <w:rsid w:val="009A7C57"/>
    <w:rsid w:val="009A7D18"/>
    <w:rsid w:val="009B0816"/>
    <w:rsid w:val="009B0D64"/>
    <w:rsid w:val="009B1B9B"/>
    <w:rsid w:val="009B1E9A"/>
    <w:rsid w:val="009B223C"/>
    <w:rsid w:val="009B2CAD"/>
    <w:rsid w:val="009B495A"/>
    <w:rsid w:val="009B522F"/>
    <w:rsid w:val="009B69EC"/>
    <w:rsid w:val="009B6B4F"/>
    <w:rsid w:val="009B7BB5"/>
    <w:rsid w:val="009C029A"/>
    <w:rsid w:val="009C03EB"/>
    <w:rsid w:val="009C0BB7"/>
    <w:rsid w:val="009C0F55"/>
    <w:rsid w:val="009C1886"/>
    <w:rsid w:val="009C2931"/>
    <w:rsid w:val="009C3735"/>
    <w:rsid w:val="009C380C"/>
    <w:rsid w:val="009C3FB9"/>
    <w:rsid w:val="009C4722"/>
    <w:rsid w:val="009C4B73"/>
    <w:rsid w:val="009C4E6E"/>
    <w:rsid w:val="009C5D0B"/>
    <w:rsid w:val="009C612F"/>
    <w:rsid w:val="009C69F3"/>
    <w:rsid w:val="009D155D"/>
    <w:rsid w:val="009D398D"/>
    <w:rsid w:val="009D3D37"/>
    <w:rsid w:val="009D41C6"/>
    <w:rsid w:val="009D51AE"/>
    <w:rsid w:val="009D54F8"/>
    <w:rsid w:val="009D62A4"/>
    <w:rsid w:val="009D7880"/>
    <w:rsid w:val="009E11DE"/>
    <w:rsid w:val="009E1BEF"/>
    <w:rsid w:val="009E3A3E"/>
    <w:rsid w:val="009E400D"/>
    <w:rsid w:val="009E6E34"/>
    <w:rsid w:val="009E6EC8"/>
    <w:rsid w:val="009E723E"/>
    <w:rsid w:val="009E74D1"/>
    <w:rsid w:val="009F08FE"/>
    <w:rsid w:val="009F135E"/>
    <w:rsid w:val="009F2276"/>
    <w:rsid w:val="009F2DA4"/>
    <w:rsid w:val="009F5916"/>
    <w:rsid w:val="009F5A9C"/>
    <w:rsid w:val="009F6545"/>
    <w:rsid w:val="00A00164"/>
    <w:rsid w:val="00A00301"/>
    <w:rsid w:val="00A01302"/>
    <w:rsid w:val="00A02DF6"/>
    <w:rsid w:val="00A044B0"/>
    <w:rsid w:val="00A04E80"/>
    <w:rsid w:val="00A05404"/>
    <w:rsid w:val="00A054B7"/>
    <w:rsid w:val="00A068CD"/>
    <w:rsid w:val="00A07F96"/>
    <w:rsid w:val="00A10091"/>
    <w:rsid w:val="00A107F0"/>
    <w:rsid w:val="00A10A1D"/>
    <w:rsid w:val="00A10AB0"/>
    <w:rsid w:val="00A10E18"/>
    <w:rsid w:val="00A11C7D"/>
    <w:rsid w:val="00A11C9A"/>
    <w:rsid w:val="00A1280B"/>
    <w:rsid w:val="00A128E0"/>
    <w:rsid w:val="00A13851"/>
    <w:rsid w:val="00A13DEB"/>
    <w:rsid w:val="00A147F7"/>
    <w:rsid w:val="00A1503E"/>
    <w:rsid w:val="00A15706"/>
    <w:rsid w:val="00A15B58"/>
    <w:rsid w:val="00A175CD"/>
    <w:rsid w:val="00A1783F"/>
    <w:rsid w:val="00A21729"/>
    <w:rsid w:val="00A21935"/>
    <w:rsid w:val="00A21C70"/>
    <w:rsid w:val="00A221DE"/>
    <w:rsid w:val="00A23063"/>
    <w:rsid w:val="00A23733"/>
    <w:rsid w:val="00A2407B"/>
    <w:rsid w:val="00A2529C"/>
    <w:rsid w:val="00A25AD5"/>
    <w:rsid w:val="00A2675B"/>
    <w:rsid w:val="00A26D1F"/>
    <w:rsid w:val="00A27091"/>
    <w:rsid w:val="00A270B5"/>
    <w:rsid w:val="00A27D09"/>
    <w:rsid w:val="00A30B35"/>
    <w:rsid w:val="00A30E16"/>
    <w:rsid w:val="00A316BD"/>
    <w:rsid w:val="00A31A40"/>
    <w:rsid w:val="00A31DBE"/>
    <w:rsid w:val="00A32AB4"/>
    <w:rsid w:val="00A32D40"/>
    <w:rsid w:val="00A34061"/>
    <w:rsid w:val="00A3438A"/>
    <w:rsid w:val="00A359E6"/>
    <w:rsid w:val="00A35D0F"/>
    <w:rsid w:val="00A4046A"/>
    <w:rsid w:val="00A4108E"/>
    <w:rsid w:val="00A41218"/>
    <w:rsid w:val="00A412C7"/>
    <w:rsid w:val="00A41D4F"/>
    <w:rsid w:val="00A43B3A"/>
    <w:rsid w:val="00A4497F"/>
    <w:rsid w:val="00A44FD3"/>
    <w:rsid w:val="00A4576C"/>
    <w:rsid w:val="00A468F9"/>
    <w:rsid w:val="00A469FE"/>
    <w:rsid w:val="00A46B03"/>
    <w:rsid w:val="00A500A3"/>
    <w:rsid w:val="00A50AE4"/>
    <w:rsid w:val="00A51C32"/>
    <w:rsid w:val="00A51E72"/>
    <w:rsid w:val="00A5215B"/>
    <w:rsid w:val="00A52E52"/>
    <w:rsid w:val="00A530DA"/>
    <w:rsid w:val="00A53176"/>
    <w:rsid w:val="00A53FC6"/>
    <w:rsid w:val="00A546EE"/>
    <w:rsid w:val="00A54E11"/>
    <w:rsid w:val="00A55E61"/>
    <w:rsid w:val="00A56441"/>
    <w:rsid w:val="00A5686D"/>
    <w:rsid w:val="00A56E77"/>
    <w:rsid w:val="00A60EA9"/>
    <w:rsid w:val="00A62A2E"/>
    <w:rsid w:val="00A63B3E"/>
    <w:rsid w:val="00A65127"/>
    <w:rsid w:val="00A6533F"/>
    <w:rsid w:val="00A66B2D"/>
    <w:rsid w:val="00A679E8"/>
    <w:rsid w:val="00A7008C"/>
    <w:rsid w:val="00A72435"/>
    <w:rsid w:val="00A736A5"/>
    <w:rsid w:val="00A74084"/>
    <w:rsid w:val="00A752E7"/>
    <w:rsid w:val="00A75719"/>
    <w:rsid w:val="00A77BC8"/>
    <w:rsid w:val="00A77DDA"/>
    <w:rsid w:val="00A8041D"/>
    <w:rsid w:val="00A80CBB"/>
    <w:rsid w:val="00A81046"/>
    <w:rsid w:val="00A82940"/>
    <w:rsid w:val="00A8309B"/>
    <w:rsid w:val="00A833A3"/>
    <w:rsid w:val="00A83C19"/>
    <w:rsid w:val="00A84C80"/>
    <w:rsid w:val="00A85179"/>
    <w:rsid w:val="00A859EC"/>
    <w:rsid w:val="00A85EE1"/>
    <w:rsid w:val="00A8681C"/>
    <w:rsid w:val="00A8686C"/>
    <w:rsid w:val="00A87D03"/>
    <w:rsid w:val="00A9004B"/>
    <w:rsid w:val="00A9075A"/>
    <w:rsid w:val="00A90AFD"/>
    <w:rsid w:val="00A90B35"/>
    <w:rsid w:val="00A9300A"/>
    <w:rsid w:val="00A94234"/>
    <w:rsid w:val="00A94AD6"/>
    <w:rsid w:val="00A965F9"/>
    <w:rsid w:val="00A97C96"/>
    <w:rsid w:val="00A97FE1"/>
    <w:rsid w:val="00AA010F"/>
    <w:rsid w:val="00AA06D1"/>
    <w:rsid w:val="00AA0A42"/>
    <w:rsid w:val="00AA0FEB"/>
    <w:rsid w:val="00AA100E"/>
    <w:rsid w:val="00AA1466"/>
    <w:rsid w:val="00AA1679"/>
    <w:rsid w:val="00AA1F63"/>
    <w:rsid w:val="00AA4613"/>
    <w:rsid w:val="00AA4964"/>
    <w:rsid w:val="00AA4F8E"/>
    <w:rsid w:val="00AA5576"/>
    <w:rsid w:val="00AA5704"/>
    <w:rsid w:val="00AA5CA9"/>
    <w:rsid w:val="00AA6182"/>
    <w:rsid w:val="00AA7DBA"/>
    <w:rsid w:val="00AB0040"/>
    <w:rsid w:val="00AB16BC"/>
    <w:rsid w:val="00AB2C41"/>
    <w:rsid w:val="00AB4250"/>
    <w:rsid w:val="00AB455D"/>
    <w:rsid w:val="00AB5214"/>
    <w:rsid w:val="00AB5F66"/>
    <w:rsid w:val="00AB62B3"/>
    <w:rsid w:val="00AB6A95"/>
    <w:rsid w:val="00AB790C"/>
    <w:rsid w:val="00AC00C1"/>
    <w:rsid w:val="00AC062C"/>
    <w:rsid w:val="00AC0907"/>
    <w:rsid w:val="00AC0C2D"/>
    <w:rsid w:val="00AC17A6"/>
    <w:rsid w:val="00AC18EB"/>
    <w:rsid w:val="00AC19E5"/>
    <w:rsid w:val="00AC2225"/>
    <w:rsid w:val="00AC2384"/>
    <w:rsid w:val="00AC29B3"/>
    <w:rsid w:val="00AC3569"/>
    <w:rsid w:val="00AC35C4"/>
    <w:rsid w:val="00AC3BE4"/>
    <w:rsid w:val="00AC47A3"/>
    <w:rsid w:val="00AC4A01"/>
    <w:rsid w:val="00AC4C93"/>
    <w:rsid w:val="00AC536B"/>
    <w:rsid w:val="00AC6235"/>
    <w:rsid w:val="00AC67C3"/>
    <w:rsid w:val="00AC7AC8"/>
    <w:rsid w:val="00AC7F01"/>
    <w:rsid w:val="00AD041F"/>
    <w:rsid w:val="00AD08B9"/>
    <w:rsid w:val="00AD1394"/>
    <w:rsid w:val="00AD1761"/>
    <w:rsid w:val="00AD2ACD"/>
    <w:rsid w:val="00AD2B0E"/>
    <w:rsid w:val="00AD310C"/>
    <w:rsid w:val="00AD4195"/>
    <w:rsid w:val="00AD52AD"/>
    <w:rsid w:val="00AD57D0"/>
    <w:rsid w:val="00AD5CE5"/>
    <w:rsid w:val="00AD79B1"/>
    <w:rsid w:val="00AE0994"/>
    <w:rsid w:val="00AE2124"/>
    <w:rsid w:val="00AE21E9"/>
    <w:rsid w:val="00AE3D6B"/>
    <w:rsid w:val="00AE47C2"/>
    <w:rsid w:val="00AE4B32"/>
    <w:rsid w:val="00AE4C6E"/>
    <w:rsid w:val="00AE54AC"/>
    <w:rsid w:val="00AE5EB5"/>
    <w:rsid w:val="00AE6314"/>
    <w:rsid w:val="00AE742D"/>
    <w:rsid w:val="00AF005A"/>
    <w:rsid w:val="00AF0F08"/>
    <w:rsid w:val="00AF18AD"/>
    <w:rsid w:val="00AF231D"/>
    <w:rsid w:val="00AF37C5"/>
    <w:rsid w:val="00AF4EC7"/>
    <w:rsid w:val="00AF6B07"/>
    <w:rsid w:val="00AF7DA0"/>
    <w:rsid w:val="00B00D6A"/>
    <w:rsid w:val="00B00DA8"/>
    <w:rsid w:val="00B03CF3"/>
    <w:rsid w:val="00B05052"/>
    <w:rsid w:val="00B05B74"/>
    <w:rsid w:val="00B06C69"/>
    <w:rsid w:val="00B07AAD"/>
    <w:rsid w:val="00B118C5"/>
    <w:rsid w:val="00B11ABD"/>
    <w:rsid w:val="00B11F82"/>
    <w:rsid w:val="00B12832"/>
    <w:rsid w:val="00B12F0C"/>
    <w:rsid w:val="00B15146"/>
    <w:rsid w:val="00B15B62"/>
    <w:rsid w:val="00B20AA5"/>
    <w:rsid w:val="00B2100E"/>
    <w:rsid w:val="00B2146B"/>
    <w:rsid w:val="00B2221C"/>
    <w:rsid w:val="00B24328"/>
    <w:rsid w:val="00B26181"/>
    <w:rsid w:val="00B270D7"/>
    <w:rsid w:val="00B31447"/>
    <w:rsid w:val="00B3195A"/>
    <w:rsid w:val="00B325D0"/>
    <w:rsid w:val="00B32607"/>
    <w:rsid w:val="00B330A1"/>
    <w:rsid w:val="00B33997"/>
    <w:rsid w:val="00B347BF"/>
    <w:rsid w:val="00B34873"/>
    <w:rsid w:val="00B350CF"/>
    <w:rsid w:val="00B35BDE"/>
    <w:rsid w:val="00B36987"/>
    <w:rsid w:val="00B37ED2"/>
    <w:rsid w:val="00B407E9"/>
    <w:rsid w:val="00B40C5F"/>
    <w:rsid w:val="00B41F1D"/>
    <w:rsid w:val="00B42514"/>
    <w:rsid w:val="00B429E5"/>
    <w:rsid w:val="00B42A27"/>
    <w:rsid w:val="00B4423C"/>
    <w:rsid w:val="00B443F8"/>
    <w:rsid w:val="00B44510"/>
    <w:rsid w:val="00B451A0"/>
    <w:rsid w:val="00B47B16"/>
    <w:rsid w:val="00B506F8"/>
    <w:rsid w:val="00B50789"/>
    <w:rsid w:val="00B50E0B"/>
    <w:rsid w:val="00B526B8"/>
    <w:rsid w:val="00B53553"/>
    <w:rsid w:val="00B538F6"/>
    <w:rsid w:val="00B53CBE"/>
    <w:rsid w:val="00B548CF"/>
    <w:rsid w:val="00B564F1"/>
    <w:rsid w:val="00B56AF1"/>
    <w:rsid w:val="00B56FA0"/>
    <w:rsid w:val="00B574B7"/>
    <w:rsid w:val="00B57B86"/>
    <w:rsid w:val="00B60407"/>
    <w:rsid w:val="00B61EB8"/>
    <w:rsid w:val="00B62025"/>
    <w:rsid w:val="00B631A1"/>
    <w:rsid w:val="00B63477"/>
    <w:rsid w:val="00B63ED8"/>
    <w:rsid w:val="00B656CD"/>
    <w:rsid w:val="00B65ED5"/>
    <w:rsid w:val="00B663C5"/>
    <w:rsid w:val="00B664B7"/>
    <w:rsid w:val="00B6680E"/>
    <w:rsid w:val="00B677EA"/>
    <w:rsid w:val="00B67F7D"/>
    <w:rsid w:val="00B7067C"/>
    <w:rsid w:val="00B70F82"/>
    <w:rsid w:val="00B72317"/>
    <w:rsid w:val="00B72405"/>
    <w:rsid w:val="00B72D6C"/>
    <w:rsid w:val="00B76DD6"/>
    <w:rsid w:val="00B800DC"/>
    <w:rsid w:val="00B805D8"/>
    <w:rsid w:val="00B81240"/>
    <w:rsid w:val="00B81B7B"/>
    <w:rsid w:val="00B82249"/>
    <w:rsid w:val="00B822B5"/>
    <w:rsid w:val="00B82E57"/>
    <w:rsid w:val="00B83192"/>
    <w:rsid w:val="00B83D62"/>
    <w:rsid w:val="00B83DB5"/>
    <w:rsid w:val="00B84580"/>
    <w:rsid w:val="00B8529C"/>
    <w:rsid w:val="00B857BB"/>
    <w:rsid w:val="00B872DA"/>
    <w:rsid w:val="00B90F73"/>
    <w:rsid w:val="00B91F65"/>
    <w:rsid w:val="00B9229E"/>
    <w:rsid w:val="00B92777"/>
    <w:rsid w:val="00B94300"/>
    <w:rsid w:val="00B95138"/>
    <w:rsid w:val="00B972AB"/>
    <w:rsid w:val="00B97C98"/>
    <w:rsid w:val="00B97CF4"/>
    <w:rsid w:val="00BA010F"/>
    <w:rsid w:val="00BA0DA3"/>
    <w:rsid w:val="00BA148E"/>
    <w:rsid w:val="00BA16EC"/>
    <w:rsid w:val="00BA32A9"/>
    <w:rsid w:val="00BA4B3D"/>
    <w:rsid w:val="00BA5D96"/>
    <w:rsid w:val="00BA64A2"/>
    <w:rsid w:val="00BB2214"/>
    <w:rsid w:val="00BB248F"/>
    <w:rsid w:val="00BB2DE6"/>
    <w:rsid w:val="00BB30C9"/>
    <w:rsid w:val="00BB3965"/>
    <w:rsid w:val="00BB3B46"/>
    <w:rsid w:val="00BB4A9D"/>
    <w:rsid w:val="00BB503E"/>
    <w:rsid w:val="00BB560E"/>
    <w:rsid w:val="00BB590F"/>
    <w:rsid w:val="00BB5AA6"/>
    <w:rsid w:val="00BB5AE1"/>
    <w:rsid w:val="00BB718B"/>
    <w:rsid w:val="00BB72C4"/>
    <w:rsid w:val="00BB77C2"/>
    <w:rsid w:val="00BB7BFC"/>
    <w:rsid w:val="00BB7DCD"/>
    <w:rsid w:val="00BC2663"/>
    <w:rsid w:val="00BC29D3"/>
    <w:rsid w:val="00BC3C98"/>
    <w:rsid w:val="00BC3D59"/>
    <w:rsid w:val="00BC4294"/>
    <w:rsid w:val="00BC475E"/>
    <w:rsid w:val="00BC51EB"/>
    <w:rsid w:val="00BC6927"/>
    <w:rsid w:val="00BC6B10"/>
    <w:rsid w:val="00BC6D42"/>
    <w:rsid w:val="00BC7404"/>
    <w:rsid w:val="00BD10AC"/>
    <w:rsid w:val="00BD13BF"/>
    <w:rsid w:val="00BD1A36"/>
    <w:rsid w:val="00BD1CD1"/>
    <w:rsid w:val="00BD2177"/>
    <w:rsid w:val="00BD3189"/>
    <w:rsid w:val="00BD3B69"/>
    <w:rsid w:val="00BD4AAF"/>
    <w:rsid w:val="00BD4BDA"/>
    <w:rsid w:val="00BD564A"/>
    <w:rsid w:val="00BD5DB5"/>
    <w:rsid w:val="00BD6D75"/>
    <w:rsid w:val="00BD6DB0"/>
    <w:rsid w:val="00BD6F48"/>
    <w:rsid w:val="00BD6F64"/>
    <w:rsid w:val="00BE0149"/>
    <w:rsid w:val="00BE0C41"/>
    <w:rsid w:val="00BE13E0"/>
    <w:rsid w:val="00BE1619"/>
    <w:rsid w:val="00BE1D50"/>
    <w:rsid w:val="00BE231F"/>
    <w:rsid w:val="00BE2A8B"/>
    <w:rsid w:val="00BE2BCD"/>
    <w:rsid w:val="00BE44B2"/>
    <w:rsid w:val="00BE481A"/>
    <w:rsid w:val="00BE4E3B"/>
    <w:rsid w:val="00BE5035"/>
    <w:rsid w:val="00BE566B"/>
    <w:rsid w:val="00BF1BD4"/>
    <w:rsid w:val="00BF2574"/>
    <w:rsid w:val="00BF27C2"/>
    <w:rsid w:val="00BF3145"/>
    <w:rsid w:val="00BF4512"/>
    <w:rsid w:val="00BF52B0"/>
    <w:rsid w:val="00BF58C9"/>
    <w:rsid w:val="00BF797A"/>
    <w:rsid w:val="00C00E24"/>
    <w:rsid w:val="00C01B71"/>
    <w:rsid w:val="00C023BC"/>
    <w:rsid w:val="00C02634"/>
    <w:rsid w:val="00C02C82"/>
    <w:rsid w:val="00C02EBD"/>
    <w:rsid w:val="00C02EDD"/>
    <w:rsid w:val="00C04B3D"/>
    <w:rsid w:val="00C0616E"/>
    <w:rsid w:val="00C0689F"/>
    <w:rsid w:val="00C07363"/>
    <w:rsid w:val="00C074CF"/>
    <w:rsid w:val="00C07F66"/>
    <w:rsid w:val="00C10FFA"/>
    <w:rsid w:val="00C12C2B"/>
    <w:rsid w:val="00C1443D"/>
    <w:rsid w:val="00C14ADC"/>
    <w:rsid w:val="00C15807"/>
    <w:rsid w:val="00C179A1"/>
    <w:rsid w:val="00C20364"/>
    <w:rsid w:val="00C21A95"/>
    <w:rsid w:val="00C21AE3"/>
    <w:rsid w:val="00C21B1D"/>
    <w:rsid w:val="00C222E0"/>
    <w:rsid w:val="00C22539"/>
    <w:rsid w:val="00C239DB"/>
    <w:rsid w:val="00C23AF8"/>
    <w:rsid w:val="00C24A50"/>
    <w:rsid w:val="00C24EB0"/>
    <w:rsid w:val="00C25264"/>
    <w:rsid w:val="00C25C49"/>
    <w:rsid w:val="00C262D1"/>
    <w:rsid w:val="00C26C43"/>
    <w:rsid w:val="00C26DB8"/>
    <w:rsid w:val="00C27005"/>
    <w:rsid w:val="00C277C2"/>
    <w:rsid w:val="00C317B8"/>
    <w:rsid w:val="00C3541E"/>
    <w:rsid w:val="00C35632"/>
    <w:rsid w:val="00C35802"/>
    <w:rsid w:val="00C3624B"/>
    <w:rsid w:val="00C3639C"/>
    <w:rsid w:val="00C36D2F"/>
    <w:rsid w:val="00C3796A"/>
    <w:rsid w:val="00C37E9C"/>
    <w:rsid w:val="00C40B54"/>
    <w:rsid w:val="00C41DD7"/>
    <w:rsid w:val="00C43076"/>
    <w:rsid w:val="00C45531"/>
    <w:rsid w:val="00C477BC"/>
    <w:rsid w:val="00C47CF9"/>
    <w:rsid w:val="00C509CC"/>
    <w:rsid w:val="00C50BF2"/>
    <w:rsid w:val="00C537AC"/>
    <w:rsid w:val="00C54A61"/>
    <w:rsid w:val="00C5597C"/>
    <w:rsid w:val="00C5654E"/>
    <w:rsid w:val="00C566D2"/>
    <w:rsid w:val="00C56C3C"/>
    <w:rsid w:val="00C5734F"/>
    <w:rsid w:val="00C57A10"/>
    <w:rsid w:val="00C57BAA"/>
    <w:rsid w:val="00C60105"/>
    <w:rsid w:val="00C6028F"/>
    <w:rsid w:val="00C61EFE"/>
    <w:rsid w:val="00C62678"/>
    <w:rsid w:val="00C63B8D"/>
    <w:rsid w:val="00C63D28"/>
    <w:rsid w:val="00C64543"/>
    <w:rsid w:val="00C64BE2"/>
    <w:rsid w:val="00C65726"/>
    <w:rsid w:val="00C658CA"/>
    <w:rsid w:val="00C6650E"/>
    <w:rsid w:val="00C66AA6"/>
    <w:rsid w:val="00C66B6B"/>
    <w:rsid w:val="00C72260"/>
    <w:rsid w:val="00C72B49"/>
    <w:rsid w:val="00C72F6D"/>
    <w:rsid w:val="00C7358C"/>
    <w:rsid w:val="00C752A9"/>
    <w:rsid w:val="00C7554B"/>
    <w:rsid w:val="00C755ED"/>
    <w:rsid w:val="00C76E39"/>
    <w:rsid w:val="00C779CE"/>
    <w:rsid w:val="00C77B76"/>
    <w:rsid w:val="00C77F44"/>
    <w:rsid w:val="00C807CA"/>
    <w:rsid w:val="00C81602"/>
    <w:rsid w:val="00C835B3"/>
    <w:rsid w:val="00C858FD"/>
    <w:rsid w:val="00C85DDA"/>
    <w:rsid w:val="00C86E04"/>
    <w:rsid w:val="00C873D2"/>
    <w:rsid w:val="00C87D1D"/>
    <w:rsid w:val="00C9160F"/>
    <w:rsid w:val="00C9203D"/>
    <w:rsid w:val="00C92853"/>
    <w:rsid w:val="00C951C9"/>
    <w:rsid w:val="00C95E43"/>
    <w:rsid w:val="00C966BF"/>
    <w:rsid w:val="00C968CE"/>
    <w:rsid w:val="00C96C2E"/>
    <w:rsid w:val="00CA03C4"/>
    <w:rsid w:val="00CA0CCA"/>
    <w:rsid w:val="00CA2044"/>
    <w:rsid w:val="00CA21C0"/>
    <w:rsid w:val="00CA25F2"/>
    <w:rsid w:val="00CA2B7D"/>
    <w:rsid w:val="00CA2CE3"/>
    <w:rsid w:val="00CA37E7"/>
    <w:rsid w:val="00CA3C61"/>
    <w:rsid w:val="00CA3F6D"/>
    <w:rsid w:val="00CA4C4F"/>
    <w:rsid w:val="00CA4C9E"/>
    <w:rsid w:val="00CA506F"/>
    <w:rsid w:val="00CA5AA2"/>
    <w:rsid w:val="00CA6046"/>
    <w:rsid w:val="00CA7F2C"/>
    <w:rsid w:val="00CB0070"/>
    <w:rsid w:val="00CB03EA"/>
    <w:rsid w:val="00CB0CD6"/>
    <w:rsid w:val="00CB0F42"/>
    <w:rsid w:val="00CB13F2"/>
    <w:rsid w:val="00CB1838"/>
    <w:rsid w:val="00CB220C"/>
    <w:rsid w:val="00CB251D"/>
    <w:rsid w:val="00CB3B16"/>
    <w:rsid w:val="00CB3C60"/>
    <w:rsid w:val="00CB3D53"/>
    <w:rsid w:val="00CB437C"/>
    <w:rsid w:val="00CB4C5C"/>
    <w:rsid w:val="00CB5679"/>
    <w:rsid w:val="00CB5848"/>
    <w:rsid w:val="00CB62E0"/>
    <w:rsid w:val="00CB6F92"/>
    <w:rsid w:val="00CC0A24"/>
    <w:rsid w:val="00CC1F03"/>
    <w:rsid w:val="00CC25F1"/>
    <w:rsid w:val="00CC27EC"/>
    <w:rsid w:val="00CC3E18"/>
    <w:rsid w:val="00CC57AA"/>
    <w:rsid w:val="00CC6546"/>
    <w:rsid w:val="00CC685A"/>
    <w:rsid w:val="00CC71E5"/>
    <w:rsid w:val="00CD017B"/>
    <w:rsid w:val="00CD02AE"/>
    <w:rsid w:val="00CD055C"/>
    <w:rsid w:val="00CD07BC"/>
    <w:rsid w:val="00CD13FD"/>
    <w:rsid w:val="00CD1433"/>
    <w:rsid w:val="00CD2070"/>
    <w:rsid w:val="00CD6343"/>
    <w:rsid w:val="00CD6951"/>
    <w:rsid w:val="00CD7E97"/>
    <w:rsid w:val="00CE0EDE"/>
    <w:rsid w:val="00CE10CC"/>
    <w:rsid w:val="00CE10FE"/>
    <w:rsid w:val="00CE1538"/>
    <w:rsid w:val="00CE16BA"/>
    <w:rsid w:val="00CE1766"/>
    <w:rsid w:val="00CE1C4E"/>
    <w:rsid w:val="00CE1ECD"/>
    <w:rsid w:val="00CE27BB"/>
    <w:rsid w:val="00CE2AD9"/>
    <w:rsid w:val="00CE3729"/>
    <w:rsid w:val="00CE3EBD"/>
    <w:rsid w:val="00CE41E0"/>
    <w:rsid w:val="00CE4F15"/>
    <w:rsid w:val="00CE58E8"/>
    <w:rsid w:val="00CE6DAB"/>
    <w:rsid w:val="00CE7060"/>
    <w:rsid w:val="00CF012A"/>
    <w:rsid w:val="00CF345B"/>
    <w:rsid w:val="00CF3B09"/>
    <w:rsid w:val="00CF402A"/>
    <w:rsid w:val="00CF4062"/>
    <w:rsid w:val="00CF5467"/>
    <w:rsid w:val="00CF5ACD"/>
    <w:rsid w:val="00D017FE"/>
    <w:rsid w:val="00D02D91"/>
    <w:rsid w:val="00D030C9"/>
    <w:rsid w:val="00D03A95"/>
    <w:rsid w:val="00D06893"/>
    <w:rsid w:val="00D06BBE"/>
    <w:rsid w:val="00D078EC"/>
    <w:rsid w:val="00D07CDB"/>
    <w:rsid w:val="00D10F87"/>
    <w:rsid w:val="00D11C55"/>
    <w:rsid w:val="00D12E79"/>
    <w:rsid w:val="00D1301E"/>
    <w:rsid w:val="00D13086"/>
    <w:rsid w:val="00D13BC8"/>
    <w:rsid w:val="00D14797"/>
    <w:rsid w:val="00D15CD8"/>
    <w:rsid w:val="00D17742"/>
    <w:rsid w:val="00D17758"/>
    <w:rsid w:val="00D202F1"/>
    <w:rsid w:val="00D20B0B"/>
    <w:rsid w:val="00D20E2E"/>
    <w:rsid w:val="00D2260D"/>
    <w:rsid w:val="00D2467A"/>
    <w:rsid w:val="00D24833"/>
    <w:rsid w:val="00D25BF6"/>
    <w:rsid w:val="00D264D1"/>
    <w:rsid w:val="00D26618"/>
    <w:rsid w:val="00D272E1"/>
    <w:rsid w:val="00D27433"/>
    <w:rsid w:val="00D27885"/>
    <w:rsid w:val="00D30C30"/>
    <w:rsid w:val="00D31047"/>
    <w:rsid w:val="00D31353"/>
    <w:rsid w:val="00D321A7"/>
    <w:rsid w:val="00D376B8"/>
    <w:rsid w:val="00D41B40"/>
    <w:rsid w:val="00D41D43"/>
    <w:rsid w:val="00D41F9E"/>
    <w:rsid w:val="00D428FD"/>
    <w:rsid w:val="00D43D32"/>
    <w:rsid w:val="00D45E9E"/>
    <w:rsid w:val="00D460E7"/>
    <w:rsid w:val="00D46D25"/>
    <w:rsid w:val="00D47502"/>
    <w:rsid w:val="00D514DE"/>
    <w:rsid w:val="00D52BB7"/>
    <w:rsid w:val="00D53CBD"/>
    <w:rsid w:val="00D541F1"/>
    <w:rsid w:val="00D55805"/>
    <w:rsid w:val="00D558F9"/>
    <w:rsid w:val="00D559B1"/>
    <w:rsid w:val="00D55E2B"/>
    <w:rsid w:val="00D56086"/>
    <w:rsid w:val="00D56DA3"/>
    <w:rsid w:val="00D57B9B"/>
    <w:rsid w:val="00D61BFD"/>
    <w:rsid w:val="00D61C9B"/>
    <w:rsid w:val="00D61E81"/>
    <w:rsid w:val="00D623D5"/>
    <w:rsid w:val="00D63C64"/>
    <w:rsid w:val="00D63C9C"/>
    <w:rsid w:val="00D65709"/>
    <w:rsid w:val="00D65847"/>
    <w:rsid w:val="00D6590E"/>
    <w:rsid w:val="00D667A0"/>
    <w:rsid w:val="00D67270"/>
    <w:rsid w:val="00D672C5"/>
    <w:rsid w:val="00D6784D"/>
    <w:rsid w:val="00D708EC"/>
    <w:rsid w:val="00D70F92"/>
    <w:rsid w:val="00D72D44"/>
    <w:rsid w:val="00D73F1C"/>
    <w:rsid w:val="00D7428F"/>
    <w:rsid w:val="00D764BB"/>
    <w:rsid w:val="00D767C4"/>
    <w:rsid w:val="00D76CBF"/>
    <w:rsid w:val="00D779B4"/>
    <w:rsid w:val="00D80863"/>
    <w:rsid w:val="00D80F9A"/>
    <w:rsid w:val="00D82F7A"/>
    <w:rsid w:val="00D8429C"/>
    <w:rsid w:val="00D843F6"/>
    <w:rsid w:val="00D844DF"/>
    <w:rsid w:val="00D846CB"/>
    <w:rsid w:val="00D8580C"/>
    <w:rsid w:val="00D85AAA"/>
    <w:rsid w:val="00D85C8A"/>
    <w:rsid w:val="00D860D3"/>
    <w:rsid w:val="00D864BE"/>
    <w:rsid w:val="00D91842"/>
    <w:rsid w:val="00D92399"/>
    <w:rsid w:val="00D92D96"/>
    <w:rsid w:val="00D93F79"/>
    <w:rsid w:val="00D94C12"/>
    <w:rsid w:val="00D957BC"/>
    <w:rsid w:val="00D96B99"/>
    <w:rsid w:val="00D97939"/>
    <w:rsid w:val="00D97FC1"/>
    <w:rsid w:val="00DA030F"/>
    <w:rsid w:val="00DA238E"/>
    <w:rsid w:val="00DA293E"/>
    <w:rsid w:val="00DA3E1C"/>
    <w:rsid w:val="00DA5F42"/>
    <w:rsid w:val="00DA7A41"/>
    <w:rsid w:val="00DB0FE0"/>
    <w:rsid w:val="00DB2D6A"/>
    <w:rsid w:val="00DB352E"/>
    <w:rsid w:val="00DB4DC6"/>
    <w:rsid w:val="00DB6286"/>
    <w:rsid w:val="00DB66B4"/>
    <w:rsid w:val="00DB6BEA"/>
    <w:rsid w:val="00DB6E4D"/>
    <w:rsid w:val="00DB7835"/>
    <w:rsid w:val="00DB7E2A"/>
    <w:rsid w:val="00DC1FF8"/>
    <w:rsid w:val="00DC28E4"/>
    <w:rsid w:val="00DC39C8"/>
    <w:rsid w:val="00DC4C79"/>
    <w:rsid w:val="00DC4D42"/>
    <w:rsid w:val="00DC674E"/>
    <w:rsid w:val="00DC6FC6"/>
    <w:rsid w:val="00DC7827"/>
    <w:rsid w:val="00DC785A"/>
    <w:rsid w:val="00DC78DC"/>
    <w:rsid w:val="00DC7C43"/>
    <w:rsid w:val="00DD084D"/>
    <w:rsid w:val="00DD303B"/>
    <w:rsid w:val="00DD4CA5"/>
    <w:rsid w:val="00DD5299"/>
    <w:rsid w:val="00DD6380"/>
    <w:rsid w:val="00DD6CFB"/>
    <w:rsid w:val="00DD713B"/>
    <w:rsid w:val="00DE077B"/>
    <w:rsid w:val="00DE0ACC"/>
    <w:rsid w:val="00DE2572"/>
    <w:rsid w:val="00DE26B4"/>
    <w:rsid w:val="00DE3E70"/>
    <w:rsid w:val="00DE3E93"/>
    <w:rsid w:val="00DE47C9"/>
    <w:rsid w:val="00DE4CFD"/>
    <w:rsid w:val="00DE50BB"/>
    <w:rsid w:val="00DE716B"/>
    <w:rsid w:val="00DE7A84"/>
    <w:rsid w:val="00DE7C18"/>
    <w:rsid w:val="00DF16A9"/>
    <w:rsid w:val="00DF1F0D"/>
    <w:rsid w:val="00DF3C15"/>
    <w:rsid w:val="00DF4CCB"/>
    <w:rsid w:val="00DF4DEA"/>
    <w:rsid w:val="00DF614A"/>
    <w:rsid w:val="00DF6A93"/>
    <w:rsid w:val="00DF6F57"/>
    <w:rsid w:val="00DF728C"/>
    <w:rsid w:val="00DF762C"/>
    <w:rsid w:val="00E00C50"/>
    <w:rsid w:val="00E01745"/>
    <w:rsid w:val="00E01980"/>
    <w:rsid w:val="00E019E6"/>
    <w:rsid w:val="00E02036"/>
    <w:rsid w:val="00E02D09"/>
    <w:rsid w:val="00E03B0E"/>
    <w:rsid w:val="00E03E1B"/>
    <w:rsid w:val="00E04260"/>
    <w:rsid w:val="00E04344"/>
    <w:rsid w:val="00E04779"/>
    <w:rsid w:val="00E04904"/>
    <w:rsid w:val="00E04B44"/>
    <w:rsid w:val="00E05CA5"/>
    <w:rsid w:val="00E06023"/>
    <w:rsid w:val="00E061EA"/>
    <w:rsid w:val="00E06729"/>
    <w:rsid w:val="00E0707F"/>
    <w:rsid w:val="00E0725F"/>
    <w:rsid w:val="00E07E13"/>
    <w:rsid w:val="00E1088A"/>
    <w:rsid w:val="00E108DE"/>
    <w:rsid w:val="00E1208B"/>
    <w:rsid w:val="00E12A8C"/>
    <w:rsid w:val="00E138C1"/>
    <w:rsid w:val="00E1390D"/>
    <w:rsid w:val="00E148C5"/>
    <w:rsid w:val="00E165B2"/>
    <w:rsid w:val="00E17064"/>
    <w:rsid w:val="00E206CA"/>
    <w:rsid w:val="00E20C6A"/>
    <w:rsid w:val="00E21BE1"/>
    <w:rsid w:val="00E21D60"/>
    <w:rsid w:val="00E251EC"/>
    <w:rsid w:val="00E25576"/>
    <w:rsid w:val="00E25AD6"/>
    <w:rsid w:val="00E25FEE"/>
    <w:rsid w:val="00E30CB8"/>
    <w:rsid w:val="00E3185D"/>
    <w:rsid w:val="00E31DF5"/>
    <w:rsid w:val="00E321D7"/>
    <w:rsid w:val="00E32F57"/>
    <w:rsid w:val="00E33760"/>
    <w:rsid w:val="00E34526"/>
    <w:rsid w:val="00E34604"/>
    <w:rsid w:val="00E3488C"/>
    <w:rsid w:val="00E350CA"/>
    <w:rsid w:val="00E36F99"/>
    <w:rsid w:val="00E41694"/>
    <w:rsid w:val="00E416D3"/>
    <w:rsid w:val="00E41763"/>
    <w:rsid w:val="00E42E38"/>
    <w:rsid w:val="00E43198"/>
    <w:rsid w:val="00E43882"/>
    <w:rsid w:val="00E46BD7"/>
    <w:rsid w:val="00E46C90"/>
    <w:rsid w:val="00E46E7D"/>
    <w:rsid w:val="00E46F0C"/>
    <w:rsid w:val="00E5083A"/>
    <w:rsid w:val="00E50E26"/>
    <w:rsid w:val="00E51610"/>
    <w:rsid w:val="00E516BB"/>
    <w:rsid w:val="00E52F11"/>
    <w:rsid w:val="00E53C11"/>
    <w:rsid w:val="00E54BE7"/>
    <w:rsid w:val="00E55391"/>
    <w:rsid w:val="00E557EE"/>
    <w:rsid w:val="00E55B81"/>
    <w:rsid w:val="00E56A37"/>
    <w:rsid w:val="00E56D0E"/>
    <w:rsid w:val="00E56F2E"/>
    <w:rsid w:val="00E571FF"/>
    <w:rsid w:val="00E610EF"/>
    <w:rsid w:val="00E61488"/>
    <w:rsid w:val="00E62BE4"/>
    <w:rsid w:val="00E63381"/>
    <w:rsid w:val="00E63D82"/>
    <w:rsid w:val="00E64327"/>
    <w:rsid w:val="00E67C04"/>
    <w:rsid w:val="00E719E2"/>
    <w:rsid w:val="00E71AFA"/>
    <w:rsid w:val="00E76C27"/>
    <w:rsid w:val="00E777FF"/>
    <w:rsid w:val="00E77D31"/>
    <w:rsid w:val="00E77D3E"/>
    <w:rsid w:val="00E77EE7"/>
    <w:rsid w:val="00E81E10"/>
    <w:rsid w:val="00E831A7"/>
    <w:rsid w:val="00E83A5B"/>
    <w:rsid w:val="00E84008"/>
    <w:rsid w:val="00E843D6"/>
    <w:rsid w:val="00E84CD9"/>
    <w:rsid w:val="00E85177"/>
    <w:rsid w:val="00E85CF8"/>
    <w:rsid w:val="00E86011"/>
    <w:rsid w:val="00E866CD"/>
    <w:rsid w:val="00E87122"/>
    <w:rsid w:val="00E87234"/>
    <w:rsid w:val="00E91140"/>
    <w:rsid w:val="00E91A3F"/>
    <w:rsid w:val="00E92420"/>
    <w:rsid w:val="00E92612"/>
    <w:rsid w:val="00E93486"/>
    <w:rsid w:val="00E93ACB"/>
    <w:rsid w:val="00E9472B"/>
    <w:rsid w:val="00E95154"/>
    <w:rsid w:val="00E9759F"/>
    <w:rsid w:val="00EA0BC7"/>
    <w:rsid w:val="00EA0C7A"/>
    <w:rsid w:val="00EA10E4"/>
    <w:rsid w:val="00EA1408"/>
    <w:rsid w:val="00EA3258"/>
    <w:rsid w:val="00EA3D57"/>
    <w:rsid w:val="00EA5E02"/>
    <w:rsid w:val="00EA6D64"/>
    <w:rsid w:val="00EB0D3A"/>
    <w:rsid w:val="00EB107B"/>
    <w:rsid w:val="00EB2D44"/>
    <w:rsid w:val="00EB3E56"/>
    <w:rsid w:val="00EB45C2"/>
    <w:rsid w:val="00EB5A2F"/>
    <w:rsid w:val="00EB61C0"/>
    <w:rsid w:val="00EB705C"/>
    <w:rsid w:val="00EB7606"/>
    <w:rsid w:val="00EB7E45"/>
    <w:rsid w:val="00EC0468"/>
    <w:rsid w:val="00EC06C7"/>
    <w:rsid w:val="00EC09A2"/>
    <w:rsid w:val="00EC1067"/>
    <w:rsid w:val="00EC1A79"/>
    <w:rsid w:val="00EC2191"/>
    <w:rsid w:val="00EC343D"/>
    <w:rsid w:val="00EC45CC"/>
    <w:rsid w:val="00EC466B"/>
    <w:rsid w:val="00EC6077"/>
    <w:rsid w:val="00EC6ACA"/>
    <w:rsid w:val="00EC6BC5"/>
    <w:rsid w:val="00EC6DCD"/>
    <w:rsid w:val="00EC76AA"/>
    <w:rsid w:val="00ED0C43"/>
    <w:rsid w:val="00ED14D3"/>
    <w:rsid w:val="00ED2540"/>
    <w:rsid w:val="00ED2FE1"/>
    <w:rsid w:val="00ED36E6"/>
    <w:rsid w:val="00ED5D01"/>
    <w:rsid w:val="00ED7ABC"/>
    <w:rsid w:val="00ED7BF3"/>
    <w:rsid w:val="00EE0168"/>
    <w:rsid w:val="00EE04C5"/>
    <w:rsid w:val="00EE080F"/>
    <w:rsid w:val="00EE0CBB"/>
    <w:rsid w:val="00EE1218"/>
    <w:rsid w:val="00EE1351"/>
    <w:rsid w:val="00EE14E5"/>
    <w:rsid w:val="00EE34D0"/>
    <w:rsid w:val="00EE3615"/>
    <w:rsid w:val="00EE3C28"/>
    <w:rsid w:val="00EE4074"/>
    <w:rsid w:val="00EE44A6"/>
    <w:rsid w:val="00EE55F4"/>
    <w:rsid w:val="00EE5EFA"/>
    <w:rsid w:val="00EE7699"/>
    <w:rsid w:val="00EF02AA"/>
    <w:rsid w:val="00EF08C7"/>
    <w:rsid w:val="00EF0CEC"/>
    <w:rsid w:val="00EF114F"/>
    <w:rsid w:val="00EF1526"/>
    <w:rsid w:val="00EF29BE"/>
    <w:rsid w:val="00EF352C"/>
    <w:rsid w:val="00EF54B4"/>
    <w:rsid w:val="00EF59E4"/>
    <w:rsid w:val="00EF5AD1"/>
    <w:rsid w:val="00EF6444"/>
    <w:rsid w:val="00EF779C"/>
    <w:rsid w:val="00EF7EF9"/>
    <w:rsid w:val="00F00F59"/>
    <w:rsid w:val="00F014BF"/>
    <w:rsid w:val="00F0178C"/>
    <w:rsid w:val="00F0272C"/>
    <w:rsid w:val="00F0280E"/>
    <w:rsid w:val="00F02B04"/>
    <w:rsid w:val="00F02B5D"/>
    <w:rsid w:val="00F02EEA"/>
    <w:rsid w:val="00F03AF7"/>
    <w:rsid w:val="00F048AB"/>
    <w:rsid w:val="00F04F1A"/>
    <w:rsid w:val="00F0516F"/>
    <w:rsid w:val="00F05212"/>
    <w:rsid w:val="00F062C1"/>
    <w:rsid w:val="00F06F47"/>
    <w:rsid w:val="00F07540"/>
    <w:rsid w:val="00F0784A"/>
    <w:rsid w:val="00F079AC"/>
    <w:rsid w:val="00F07B12"/>
    <w:rsid w:val="00F11764"/>
    <w:rsid w:val="00F121BF"/>
    <w:rsid w:val="00F129BF"/>
    <w:rsid w:val="00F12BC3"/>
    <w:rsid w:val="00F13394"/>
    <w:rsid w:val="00F14211"/>
    <w:rsid w:val="00F14554"/>
    <w:rsid w:val="00F14BE2"/>
    <w:rsid w:val="00F201EA"/>
    <w:rsid w:val="00F202CF"/>
    <w:rsid w:val="00F2053E"/>
    <w:rsid w:val="00F210A1"/>
    <w:rsid w:val="00F221E3"/>
    <w:rsid w:val="00F25551"/>
    <w:rsid w:val="00F2558E"/>
    <w:rsid w:val="00F256B4"/>
    <w:rsid w:val="00F26D8D"/>
    <w:rsid w:val="00F30A8D"/>
    <w:rsid w:val="00F3218C"/>
    <w:rsid w:val="00F32ED6"/>
    <w:rsid w:val="00F33978"/>
    <w:rsid w:val="00F34F0A"/>
    <w:rsid w:val="00F35D68"/>
    <w:rsid w:val="00F361A2"/>
    <w:rsid w:val="00F371CF"/>
    <w:rsid w:val="00F42732"/>
    <w:rsid w:val="00F437BF"/>
    <w:rsid w:val="00F446AA"/>
    <w:rsid w:val="00F46DDC"/>
    <w:rsid w:val="00F51750"/>
    <w:rsid w:val="00F53A23"/>
    <w:rsid w:val="00F54151"/>
    <w:rsid w:val="00F5446B"/>
    <w:rsid w:val="00F5491F"/>
    <w:rsid w:val="00F54926"/>
    <w:rsid w:val="00F54D3E"/>
    <w:rsid w:val="00F5625B"/>
    <w:rsid w:val="00F56529"/>
    <w:rsid w:val="00F57C3E"/>
    <w:rsid w:val="00F60B6B"/>
    <w:rsid w:val="00F618A1"/>
    <w:rsid w:val="00F61DD6"/>
    <w:rsid w:val="00F621B3"/>
    <w:rsid w:val="00F634FA"/>
    <w:rsid w:val="00F64994"/>
    <w:rsid w:val="00F65794"/>
    <w:rsid w:val="00F65C15"/>
    <w:rsid w:val="00F664AC"/>
    <w:rsid w:val="00F70090"/>
    <w:rsid w:val="00F70A64"/>
    <w:rsid w:val="00F711FB"/>
    <w:rsid w:val="00F727F8"/>
    <w:rsid w:val="00F729AE"/>
    <w:rsid w:val="00F74BA7"/>
    <w:rsid w:val="00F74E86"/>
    <w:rsid w:val="00F75948"/>
    <w:rsid w:val="00F75B15"/>
    <w:rsid w:val="00F76327"/>
    <w:rsid w:val="00F7707E"/>
    <w:rsid w:val="00F7728D"/>
    <w:rsid w:val="00F77BC7"/>
    <w:rsid w:val="00F80244"/>
    <w:rsid w:val="00F81BD3"/>
    <w:rsid w:val="00F83FFC"/>
    <w:rsid w:val="00F840C6"/>
    <w:rsid w:val="00F848A6"/>
    <w:rsid w:val="00F84E5D"/>
    <w:rsid w:val="00F853BB"/>
    <w:rsid w:val="00F85C1E"/>
    <w:rsid w:val="00F86953"/>
    <w:rsid w:val="00F87FA7"/>
    <w:rsid w:val="00F90A94"/>
    <w:rsid w:val="00F93C00"/>
    <w:rsid w:val="00F93CF3"/>
    <w:rsid w:val="00F94343"/>
    <w:rsid w:val="00F95EC5"/>
    <w:rsid w:val="00F96C9B"/>
    <w:rsid w:val="00F975D7"/>
    <w:rsid w:val="00FA023E"/>
    <w:rsid w:val="00FA1970"/>
    <w:rsid w:val="00FA217F"/>
    <w:rsid w:val="00FA22D2"/>
    <w:rsid w:val="00FA239D"/>
    <w:rsid w:val="00FA2C07"/>
    <w:rsid w:val="00FA35BF"/>
    <w:rsid w:val="00FA373A"/>
    <w:rsid w:val="00FA409B"/>
    <w:rsid w:val="00FA45F1"/>
    <w:rsid w:val="00FA51B2"/>
    <w:rsid w:val="00FA66D9"/>
    <w:rsid w:val="00FA6E3D"/>
    <w:rsid w:val="00FB05AE"/>
    <w:rsid w:val="00FB0E53"/>
    <w:rsid w:val="00FB21F9"/>
    <w:rsid w:val="00FB261A"/>
    <w:rsid w:val="00FB399F"/>
    <w:rsid w:val="00FB413A"/>
    <w:rsid w:val="00FB5622"/>
    <w:rsid w:val="00FB58D5"/>
    <w:rsid w:val="00FB5A2D"/>
    <w:rsid w:val="00FB60D8"/>
    <w:rsid w:val="00FB6709"/>
    <w:rsid w:val="00FB6AD4"/>
    <w:rsid w:val="00FB7DD0"/>
    <w:rsid w:val="00FC069B"/>
    <w:rsid w:val="00FC15CF"/>
    <w:rsid w:val="00FC2B2F"/>
    <w:rsid w:val="00FC2B4F"/>
    <w:rsid w:val="00FC2D5C"/>
    <w:rsid w:val="00FC34D0"/>
    <w:rsid w:val="00FC3EF9"/>
    <w:rsid w:val="00FC43AC"/>
    <w:rsid w:val="00FC6A73"/>
    <w:rsid w:val="00FC70A3"/>
    <w:rsid w:val="00FD0379"/>
    <w:rsid w:val="00FD056A"/>
    <w:rsid w:val="00FD0634"/>
    <w:rsid w:val="00FD0676"/>
    <w:rsid w:val="00FD0B64"/>
    <w:rsid w:val="00FD0D4A"/>
    <w:rsid w:val="00FD0E68"/>
    <w:rsid w:val="00FD25E8"/>
    <w:rsid w:val="00FD49CC"/>
    <w:rsid w:val="00FD5728"/>
    <w:rsid w:val="00FE04BB"/>
    <w:rsid w:val="00FE07E4"/>
    <w:rsid w:val="00FE19EF"/>
    <w:rsid w:val="00FE1AE1"/>
    <w:rsid w:val="00FE2B31"/>
    <w:rsid w:val="00FE409D"/>
    <w:rsid w:val="00FE5436"/>
    <w:rsid w:val="00FE6A76"/>
    <w:rsid w:val="00FE6C96"/>
    <w:rsid w:val="00FE71C5"/>
    <w:rsid w:val="00FE78A1"/>
    <w:rsid w:val="00FF373A"/>
    <w:rsid w:val="00FF3C14"/>
    <w:rsid w:val="00FF49DE"/>
    <w:rsid w:val="00FF4C65"/>
    <w:rsid w:val="00FF520C"/>
    <w:rsid w:val="00FF74AB"/>
    <w:rsid w:val="00FF7C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353"/>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72D44"/>
    <w:pPr>
      <w:tabs>
        <w:tab w:val="center" w:pos="4153"/>
        <w:tab w:val="right" w:pos="8306"/>
      </w:tabs>
    </w:pPr>
  </w:style>
  <w:style w:type="paragraph" w:styleId="a4">
    <w:name w:val="footer"/>
    <w:basedOn w:val="a"/>
    <w:rsid w:val="00D72D44"/>
    <w:pPr>
      <w:tabs>
        <w:tab w:val="center" w:pos="4153"/>
        <w:tab w:val="right" w:pos="8306"/>
      </w:tabs>
    </w:pPr>
  </w:style>
  <w:style w:type="character" w:styleId="a5">
    <w:name w:val="page number"/>
    <w:rsid w:val="00D72D44"/>
    <w:rPr>
      <w:sz w:val="20"/>
    </w:rPr>
  </w:style>
  <w:style w:type="paragraph" w:styleId="a6">
    <w:name w:val="Body Text"/>
    <w:basedOn w:val="a"/>
    <w:rsid w:val="00D72D44"/>
    <w:pPr>
      <w:jc w:val="both"/>
    </w:pPr>
  </w:style>
  <w:style w:type="paragraph" w:styleId="a7">
    <w:name w:val="List"/>
    <w:basedOn w:val="a"/>
    <w:rsid w:val="00D72D44"/>
    <w:pPr>
      <w:ind w:left="283" w:hanging="283"/>
    </w:pPr>
  </w:style>
  <w:style w:type="paragraph" w:styleId="2">
    <w:name w:val="List 2"/>
    <w:basedOn w:val="a"/>
    <w:rsid w:val="00D72D44"/>
    <w:pPr>
      <w:ind w:left="566" w:hanging="283"/>
    </w:pPr>
  </w:style>
  <w:style w:type="paragraph" w:styleId="a8">
    <w:name w:val="List Bullet"/>
    <w:basedOn w:val="a"/>
    <w:rsid w:val="00D72D44"/>
    <w:pPr>
      <w:jc w:val="both"/>
    </w:pPr>
    <w:rPr>
      <w:sz w:val="14"/>
    </w:rPr>
  </w:style>
  <w:style w:type="paragraph" w:styleId="20">
    <w:name w:val="List Continue 2"/>
    <w:basedOn w:val="a"/>
    <w:rsid w:val="00D72D44"/>
    <w:pPr>
      <w:spacing w:after="120"/>
      <w:ind w:left="566"/>
    </w:pPr>
  </w:style>
  <w:style w:type="paragraph" w:styleId="a9">
    <w:name w:val="Body Text Indent"/>
    <w:basedOn w:val="a"/>
    <w:rsid w:val="00D72D44"/>
    <w:pPr>
      <w:spacing w:after="120"/>
      <w:ind w:left="283"/>
    </w:pPr>
  </w:style>
  <w:style w:type="paragraph" w:styleId="21">
    <w:name w:val="Body Text 2"/>
    <w:basedOn w:val="a"/>
    <w:rsid w:val="00D72D44"/>
    <w:pPr>
      <w:jc w:val="both"/>
    </w:pPr>
    <w:rPr>
      <w:rFonts w:ascii="a_FuturaOrto" w:hAnsi="a_FuturaOrto"/>
      <w:color w:val="000000"/>
    </w:rPr>
  </w:style>
  <w:style w:type="paragraph" w:styleId="3">
    <w:name w:val="Body Text Indent 3"/>
    <w:basedOn w:val="a"/>
    <w:rsid w:val="00D72D44"/>
    <w:pPr>
      <w:ind w:firstLine="720"/>
      <w:jc w:val="both"/>
    </w:pPr>
  </w:style>
  <w:style w:type="paragraph" w:styleId="aa">
    <w:name w:val="Title"/>
    <w:basedOn w:val="a"/>
    <w:link w:val="ab"/>
    <w:uiPriority w:val="10"/>
    <w:qFormat/>
    <w:rsid w:val="00D72D44"/>
    <w:pPr>
      <w:jc w:val="center"/>
    </w:pPr>
    <w:rPr>
      <w:b/>
    </w:rPr>
  </w:style>
  <w:style w:type="paragraph" w:customStyle="1" w:styleId="210">
    <w:name w:val="Основной текст с отступом 21"/>
    <w:basedOn w:val="a"/>
    <w:rsid w:val="00D72D44"/>
    <w:pPr>
      <w:widowControl/>
      <w:ind w:firstLine="426"/>
      <w:jc w:val="both"/>
    </w:pPr>
    <w:rPr>
      <w:rFonts w:ascii="Arial" w:hAnsi="Arial"/>
    </w:rPr>
  </w:style>
  <w:style w:type="paragraph" w:customStyle="1" w:styleId="Iniiaiieoaenoioaoa">
    <w:name w:val="Iniiaiie oaeno io?aoa"/>
    <w:rsid w:val="00D72D44"/>
    <w:pPr>
      <w:widowControl w:val="0"/>
      <w:spacing w:line="240" w:lineRule="atLeast"/>
      <w:ind w:firstLine="720"/>
      <w:jc w:val="both"/>
    </w:pPr>
    <w:rPr>
      <w:sz w:val="24"/>
      <w:szCs w:val="24"/>
      <w:lang w:val="en-US"/>
    </w:rPr>
  </w:style>
  <w:style w:type="paragraph" w:styleId="ac">
    <w:name w:val="Balloon Text"/>
    <w:basedOn w:val="a"/>
    <w:semiHidden/>
    <w:rsid w:val="00BF4512"/>
    <w:rPr>
      <w:rFonts w:ascii="Tahoma" w:hAnsi="Tahoma" w:cs="Tahoma"/>
      <w:sz w:val="16"/>
      <w:szCs w:val="16"/>
    </w:rPr>
  </w:style>
  <w:style w:type="character" w:styleId="ad">
    <w:name w:val="annotation reference"/>
    <w:semiHidden/>
    <w:rsid w:val="00F0784A"/>
    <w:rPr>
      <w:sz w:val="16"/>
      <w:szCs w:val="16"/>
    </w:rPr>
  </w:style>
  <w:style w:type="paragraph" w:styleId="ae">
    <w:name w:val="annotation text"/>
    <w:basedOn w:val="a"/>
    <w:semiHidden/>
    <w:rsid w:val="00F0784A"/>
  </w:style>
  <w:style w:type="paragraph" w:styleId="af">
    <w:name w:val="annotation subject"/>
    <w:basedOn w:val="ae"/>
    <w:next w:val="ae"/>
    <w:semiHidden/>
    <w:rsid w:val="00F0784A"/>
    <w:rPr>
      <w:b/>
      <w:bCs/>
    </w:rPr>
  </w:style>
  <w:style w:type="table" w:styleId="af0">
    <w:name w:val="Table Grid"/>
    <w:basedOn w:val="a1"/>
    <w:rsid w:val="0097195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a"/>
    <w:rsid w:val="006C7630"/>
    <w:pPr>
      <w:widowControl/>
      <w:spacing w:after="160" w:line="240" w:lineRule="exact"/>
    </w:pPr>
    <w:rPr>
      <w:rFonts w:ascii="Verdana" w:hAnsi="Verdana" w:cs="Verdana"/>
      <w:lang w:val="en-US" w:eastAsia="en-US"/>
    </w:rPr>
  </w:style>
  <w:style w:type="character" w:customStyle="1" w:styleId="FontStyle33">
    <w:name w:val="Font Style33"/>
    <w:rsid w:val="002610EF"/>
    <w:rPr>
      <w:rFonts w:ascii="Times New Roman" w:hAnsi="Times New Roman" w:cs="Times New Roman"/>
      <w:sz w:val="22"/>
      <w:szCs w:val="22"/>
    </w:rPr>
  </w:style>
  <w:style w:type="paragraph" w:styleId="22">
    <w:name w:val="Body Text Indent 2"/>
    <w:basedOn w:val="a"/>
    <w:rsid w:val="002B2CCF"/>
    <w:pPr>
      <w:spacing w:after="120" w:line="480" w:lineRule="auto"/>
      <w:ind w:left="283"/>
    </w:pPr>
  </w:style>
  <w:style w:type="paragraph" w:customStyle="1" w:styleId="ConsNormal">
    <w:name w:val="ConsNormal"/>
    <w:rsid w:val="00712712"/>
    <w:pPr>
      <w:widowControl w:val="0"/>
      <w:ind w:firstLine="720"/>
    </w:pPr>
    <w:rPr>
      <w:rFonts w:ascii="Arial" w:hAnsi="Arial"/>
      <w:snapToGrid w:val="0"/>
    </w:rPr>
  </w:style>
  <w:style w:type="paragraph" w:customStyle="1" w:styleId="ConsPlusNormal">
    <w:name w:val="ConsPlusNormal"/>
    <w:rsid w:val="00FB58D5"/>
    <w:pPr>
      <w:autoSpaceDE w:val="0"/>
      <w:autoSpaceDN w:val="0"/>
      <w:adjustRightInd w:val="0"/>
      <w:ind w:firstLine="720"/>
    </w:pPr>
    <w:rPr>
      <w:rFonts w:ascii="Arial" w:hAnsi="Arial" w:cs="Arial"/>
    </w:rPr>
  </w:style>
  <w:style w:type="paragraph" w:customStyle="1" w:styleId="af1">
    <w:name w:val="Знак"/>
    <w:basedOn w:val="a"/>
    <w:rsid w:val="00ED7BF3"/>
    <w:pPr>
      <w:widowControl/>
      <w:spacing w:after="160" w:line="240" w:lineRule="exact"/>
    </w:pPr>
    <w:rPr>
      <w:rFonts w:ascii="Verdana" w:hAnsi="Verdana" w:cs="Verdana"/>
      <w:lang w:val="en-US" w:eastAsia="en-US"/>
    </w:rPr>
  </w:style>
  <w:style w:type="character" w:customStyle="1" w:styleId="ab">
    <w:name w:val="Название Знак"/>
    <w:link w:val="aa"/>
    <w:uiPriority w:val="10"/>
    <w:locked/>
    <w:rsid w:val="00A15706"/>
    <w:rPr>
      <w:b/>
      <w:lang w:val="ru-RU" w:eastAsia="ru-RU" w:bidi="ar-SA"/>
    </w:rPr>
  </w:style>
  <w:style w:type="character" w:customStyle="1" w:styleId="10">
    <w:name w:val="Знак Знак1"/>
    <w:locked/>
    <w:rsid w:val="00A65127"/>
    <w:rPr>
      <w:b/>
    </w:rPr>
  </w:style>
  <w:style w:type="character" w:customStyle="1" w:styleId="num0userselectiontruehover">
    <w:name w:val="num0 user_selection_true hover"/>
    <w:basedOn w:val="a0"/>
    <w:rsid w:val="004D4F06"/>
  </w:style>
  <w:style w:type="character" w:styleId="af2">
    <w:name w:val="Hyperlink"/>
    <w:rsid w:val="006F11AF"/>
    <w:rPr>
      <w:color w:val="0000FF"/>
      <w:u w:val="singl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E05CA5"/>
    <w:pPr>
      <w:widowControl/>
      <w:spacing w:before="100" w:beforeAutospacing="1" w:after="100" w:afterAutospacing="1"/>
    </w:pPr>
    <w:rPr>
      <w:rFonts w:ascii="Tahoma" w:hAnsi="Tahom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502175">
      <w:bodyDiv w:val="1"/>
      <w:marLeft w:val="0"/>
      <w:marRight w:val="0"/>
      <w:marTop w:val="0"/>
      <w:marBottom w:val="0"/>
      <w:divBdr>
        <w:top w:val="none" w:sz="0" w:space="0" w:color="auto"/>
        <w:left w:val="none" w:sz="0" w:space="0" w:color="auto"/>
        <w:bottom w:val="none" w:sz="0" w:space="0" w:color="auto"/>
        <w:right w:val="none" w:sz="0" w:space="0" w:color="auto"/>
      </w:divBdr>
    </w:div>
    <w:div w:id="1117916455">
      <w:bodyDiv w:val="1"/>
      <w:marLeft w:val="0"/>
      <w:marRight w:val="0"/>
      <w:marTop w:val="0"/>
      <w:marBottom w:val="0"/>
      <w:divBdr>
        <w:top w:val="none" w:sz="0" w:space="0" w:color="auto"/>
        <w:left w:val="none" w:sz="0" w:space="0" w:color="auto"/>
        <w:bottom w:val="none" w:sz="0" w:space="0" w:color="auto"/>
        <w:right w:val="none" w:sz="0" w:space="0" w:color="auto"/>
      </w:divBdr>
    </w:div>
    <w:div w:id="1166825491">
      <w:bodyDiv w:val="1"/>
      <w:marLeft w:val="0"/>
      <w:marRight w:val="0"/>
      <w:marTop w:val="0"/>
      <w:marBottom w:val="0"/>
      <w:divBdr>
        <w:top w:val="none" w:sz="0" w:space="0" w:color="auto"/>
        <w:left w:val="none" w:sz="0" w:space="0" w:color="auto"/>
        <w:bottom w:val="none" w:sz="0" w:space="0" w:color="auto"/>
        <w:right w:val="none" w:sz="0" w:space="0" w:color="auto"/>
      </w:divBdr>
    </w:div>
    <w:div w:id="1279990180">
      <w:bodyDiv w:val="1"/>
      <w:marLeft w:val="0"/>
      <w:marRight w:val="0"/>
      <w:marTop w:val="0"/>
      <w:marBottom w:val="0"/>
      <w:divBdr>
        <w:top w:val="none" w:sz="0" w:space="0" w:color="auto"/>
        <w:left w:val="none" w:sz="0" w:space="0" w:color="auto"/>
        <w:bottom w:val="none" w:sz="0" w:space="0" w:color="auto"/>
        <w:right w:val="none" w:sz="0" w:space="0" w:color="auto"/>
      </w:divBdr>
    </w:div>
    <w:div w:id="1289513564">
      <w:bodyDiv w:val="1"/>
      <w:marLeft w:val="0"/>
      <w:marRight w:val="0"/>
      <w:marTop w:val="0"/>
      <w:marBottom w:val="0"/>
      <w:divBdr>
        <w:top w:val="none" w:sz="0" w:space="0" w:color="auto"/>
        <w:left w:val="none" w:sz="0" w:space="0" w:color="auto"/>
        <w:bottom w:val="none" w:sz="0" w:space="0" w:color="auto"/>
        <w:right w:val="none" w:sz="0" w:space="0" w:color="auto"/>
      </w:divBdr>
    </w:div>
    <w:div w:id="1805735992">
      <w:bodyDiv w:val="1"/>
      <w:marLeft w:val="0"/>
      <w:marRight w:val="0"/>
      <w:marTop w:val="0"/>
      <w:marBottom w:val="0"/>
      <w:divBdr>
        <w:top w:val="none" w:sz="0" w:space="0" w:color="auto"/>
        <w:left w:val="none" w:sz="0" w:space="0" w:color="auto"/>
        <w:bottom w:val="none" w:sz="0" w:space="0" w:color="auto"/>
        <w:right w:val="none" w:sz="0" w:space="0" w:color="auto"/>
      </w:divBdr>
    </w:div>
    <w:div w:id="192302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rsk-1.ru/" TargetMode="External"/><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7C861DDCF9E961B8AFE8B8D8AE6361ABCCEBDA8AF2A9F4FEA20058FE9A403A04147FA4E525F8D28DRDt6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A1A0C8FC917472C0DA5415FC47136C5C6241D227350E402894841AB4CEB5C6091F456FA366957539h024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consultantplus://offline/ref=5BDD913901C59E60126840F97CA9DD0D0CDD8A293DA79F0A602350A7D76387B735FF4488450EE080GAl3H"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6668</Words>
  <Characters>50534</Characters>
  <Application>Microsoft Office Word</Application>
  <DocSecurity>0</DocSecurity>
  <Lines>421</Lines>
  <Paragraphs>114</Paragraphs>
  <ScaleCrop>false</ScaleCrop>
  <HeadingPairs>
    <vt:vector size="2" baseType="variant">
      <vt:variant>
        <vt:lpstr>Название</vt:lpstr>
      </vt:variant>
      <vt:variant>
        <vt:i4>1</vt:i4>
      </vt:variant>
    </vt:vector>
  </HeadingPairs>
  <TitlesOfParts>
    <vt:vector size="1" baseType="lpstr">
      <vt:lpstr>ДОГОВОР  КУПЛИ-ПРОДАЖИ (ПОСТАВКИ) ЭЛЕКТРОЭНЕРГИИ  </vt:lpstr>
    </vt:vector>
  </TitlesOfParts>
  <Company>Энергосбыт</Company>
  <LinksUpToDate>false</LinksUpToDate>
  <CharactersWithSpaces>57088</CharactersWithSpaces>
  <SharedDoc>false</SharedDoc>
  <HLinks>
    <vt:vector size="30" baseType="variant">
      <vt:variant>
        <vt:i4>8192059</vt:i4>
      </vt:variant>
      <vt:variant>
        <vt:i4>12</vt:i4>
      </vt:variant>
      <vt:variant>
        <vt:i4>0</vt:i4>
      </vt:variant>
      <vt:variant>
        <vt:i4>5</vt:i4>
      </vt:variant>
      <vt:variant>
        <vt:lpwstr>consultantplus://offline/ref=7C861DDCF9E961B8AFE8B8D8AE6361ABCCEBDA8AF2A9F4FEA20058FE9A403A04147FA4E525F8D28DRDt6K</vt:lpwstr>
      </vt:variant>
      <vt:variant>
        <vt:lpwstr/>
      </vt:variant>
      <vt:variant>
        <vt:i4>3014754</vt:i4>
      </vt:variant>
      <vt:variant>
        <vt:i4>9</vt:i4>
      </vt:variant>
      <vt:variant>
        <vt:i4>0</vt:i4>
      </vt:variant>
      <vt:variant>
        <vt:i4>5</vt:i4>
      </vt:variant>
      <vt:variant>
        <vt:lpwstr>consultantplus://offline/ref=A1A0C8FC917472C0DA5415FC47136C5C6241D227350E402894841AB4CEB5C6091F456FA366957539h024G</vt:lpwstr>
      </vt:variant>
      <vt:variant>
        <vt:lpwstr/>
      </vt:variant>
      <vt:variant>
        <vt:i4>8323184</vt:i4>
      </vt:variant>
      <vt:variant>
        <vt:i4>6</vt:i4>
      </vt:variant>
      <vt:variant>
        <vt:i4>0</vt:i4>
      </vt:variant>
      <vt:variant>
        <vt:i4>5</vt:i4>
      </vt:variant>
      <vt:variant>
        <vt:lpwstr>http://www.atomsbt.ru/</vt:lpwstr>
      </vt:variant>
      <vt:variant>
        <vt:lpwstr/>
      </vt:variant>
      <vt:variant>
        <vt:i4>2752561</vt:i4>
      </vt:variant>
      <vt:variant>
        <vt:i4>3</vt:i4>
      </vt:variant>
      <vt:variant>
        <vt:i4>0</vt:i4>
      </vt:variant>
      <vt:variant>
        <vt:i4>5</vt:i4>
      </vt:variant>
      <vt:variant>
        <vt:lpwstr>consultantplus://offline/ref=5BDD913901C59E60126840F97CA9DD0D0CDD8A293DA79F0A602350A7D76387B735FF4488450EE080GAl3H</vt:lpwstr>
      </vt:variant>
      <vt:variant>
        <vt:lpwstr/>
      </vt:variant>
      <vt:variant>
        <vt:i4>8323184</vt:i4>
      </vt:variant>
      <vt:variant>
        <vt:i4>0</vt:i4>
      </vt:variant>
      <vt:variant>
        <vt:i4>0</vt:i4>
      </vt:variant>
      <vt:variant>
        <vt:i4>5</vt:i4>
      </vt:variant>
      <vt:variant>
        <vt:lpwstr>http://www.atomsbt.ru/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 (ПОСТАВКИ) ЭЛЕКТРОЭНЕРГИИ  </dc:title>
  <dc:subject/>
  <dc:creator>Vashurina</dc:creator>
  <cp:keywords/>
  <dc:description/>
  <cp:lastModifiedBy>Нечаева Н.И. 33-69</cp:lastModifiedBy>
  <cp:revision>14</cp:revision>
  <cp:lastPrinted>2014-03-28T10:15:00Z</cp:lastPrinted>
  <dcterms:created xsi:type="dcterms:W3CDTF">2014-12-03T06:46:00Z</dcterms:created>
  <dcterms:modified xsi:type="dcterms:W3CDTF">2023-03-29T10:45:00Z</dcterms:modified>
</cp:coreProperties>
</file>